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273" w:rsidRPr="005631C0" w:rsidRDefault="00DD4273" w:rsidP="00071220">
      <w:pPr>
        <w:shd w:val="clear" w:color="auto" w:fill="FFFFFF"/>
        <w:rPr>
          <w:rFonts w:ascii="Arial" w:eastAsia="Times New Roman" w:hAnsi="Arial" w:cs="Arial"/>
          <w:lang w:eastAsia="pt-BR"/>
        </w:rPr>
      </w:pPr>
      <w:r w:rsidRPr="005631C0">
        <w:rPr>
          <w:rFonts w:ascii="Arial" w:eastAsia="Times New Roman" w:hAnsi="Arial" w:cs="Arial"/>
          <w:lang w:eastAsia="pt-BR"/>
        </w:rPr>
        <w:fldChar w:fldCharType="begin"/>
      </w:r>
      <w:r w:rsidRPr="005631C0">
        <w:rPr>
          <w:rFonts w:ascii="Arial" w:eastAsia="Times New Roman" w:hAnsi="Arial" w:cs="Arial"/>
          <w:lang w:eastAsia="pt-BR"/>
        </w:rPr>
        <w:instrText xml:space="preserve"> INCLUDEPICTURE "/var/folders/w5/q4bl1jxj4vzd4v1_jw56bmh40000gp/T/com.microsoft.Word/WebArchiveCopyPasteTempFiles/page1image1781216" \* MERGEFORMATINET </w:instrText>
      </w:r>
      <w:r w:rsidRPr="005631C0">
        <w:rPr>
          <w:rFonts w:ascii="Arial" w:eastAsia="Times New Roman" w:hAnsi="Arial" w:cs="Arial"/>
          <w:lang w:eastAsia="pt-BR"/>
        </w:rPr>
        <w:fldChar w:fldCharType="separate"/>
      </w:r>
      <w:r w:rsidRPr="005631C0">
        <w:rPr>
          <w:rFonts w:ascii="Arial" w:eastAsia="Times New Roman" w:hAnsi="Arial" w:cs="Arial"/>
          <w:noProof/>
          <w:lang w:eastAsia="pt-BR"/>
        </w:rPr>
        <w:drawing>
          <wp:inline distT="0" distB="0" distL="0" distR="0" wp14:anchorId="4228EE44" wp14:editId="37498770">
            <wp:extent cx="906145" cy="457200"/>
            <wp:effectExtent l="0" t="0" r="0" b="0"/>
            <wp:docPr id="1" name="Imagem 1" descr="page1image1781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7812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1C0">
        <w:rPr>
          <w:rFonts w:ascii="Arial" w:eastAsia="Times New Roman" w:hAnsi="Arial" w:cs="Arial"/>
          <w:lang w:eastAsia="pt-BR"/>
        </w:rPr>
        <w:fldChar w:fldCharType="end"/>
      </w:r>
    </w:p>
    <w:p w:rsidR="00DD4273" w:rsidRPr="005631C0" w:rsidRDefault="00DD4273" w:rsidP="0007122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pt-BR"/>
        </w:rPr>
      </w:pPr>
      <w:r w:rsidRPr="005631C0">
        <w:rPr>
          <w:rFonts w:ascii="Arial" w:eastAsia="Times New Roman" w:hAnsi="Arial" w:cs="Arial"/>
          <w:b/>
          <w:bCs/>
          <w:lang w:eastAsia="pt-BR"/>
        </w:rPr>
        <w:t xml:space="preserve">UNIVERSIDADE FEDERAL FLUMINENSE </w:t>
      </w:r>
    </w:p>
    <w:p w:rsidR="00DD4273" w:rsidRPr="005631C0" w:rsidRDefault="00DD4273" w:rsidP="0007122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pt-BR"/>
        </w:rPr>
      </w:pPr>
      <w:r w:rsidRPr="005631C0">
        <w:rPr>
          <w:rFonts w:ascii="Arial" w:eastAsia="Times New Roman" w:hAnsi="Arial" w:cs="Arial"/>
          <w:lang w:eastAsia="pt-BR"/>
        </w:rPr>
        <w:t xml:space="preserve">Instituto de </w:t>
      </w:r>
      <w:proofErr w:type="spellStart"/>
      <w:r w:rsidRPr="005631C0">
        <w:rPr>
          <w:rFonts w:ascii="Arial" w:eastAsia="Times New Roman" w:hAnsi="Arial" w:cs="Arial"/>
          <w:lang w:eastAsia="pt-BR"/>
        </w:rPr>
        <w:t>Ciências</w:t>
      </w:r>
      <w:proofErr w:type="spellEnd"/>
      <w:r w:rsidRPr="005631C0">
        <w:rPr>
          <w:rFonts w:ascii="Arial" w:eastAsia="Times New Roman" w:hAnsi="Arial" w:cs="Arial"/>
          <w:lang w:eastAsia="pt-BR"/>
        </w:rPr>
        <w:t xml:space="preserve"> Humanas e Filosofia Departamento de Antropologia </w:t>
      </w:r>
    </w:p>
    <w:p w:rsidR="00DD4273" w:rsidRPr="005631C0" w:rsidRDefault="00DD4273" w:rsidP="0007122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lang w:eastAsia="pt-BR"/>
        </w:rPr>
      </w:pPr>
    </w:p>
    <w:p w:rsidR="00DD4273" w:rsidRPr="005631C0" w:rsidRDefault="00DD4273" w:rsidP="0007122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pt-BR"/>
        </w:rPr>
      </w:pPr>
      <w:r w:rsidRPr="005631C0">
        <w:rPr>
          <w:rFonts w:ascii="Arial" w:eastAsia="Times New Roman" w:hAnsi="Arial" w:cs="Arial"/>
          <w:b/>
          <w:bCs/>
          <w:lang w:eastAsia="pt-BR"/>
        </w:rPr>
        <w:t xml:space="preserve">PROGRAMA DE CURSO </w:t>
      </w:r>
    </w:p>
    <w:p w:rsidR="00DD4273" w:rsidRPr="005631C0" w:rsidRDefault="00DD4273" w:rsidP="0007122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pt-BR"/>
        </w:rPr>
      </w:pPr>
      <w:r w:rsidRPr="005631C0">
        <w:rPr>
          <w:rFonts w:ascii="Arial" w:eastAsia="Times New Roman" w:hAnsi="Arial" w:cs="Arial"/>
          <w:lang w:eastAsia="pt-BR"/>
        </w:rPr>
        <w:t>DISCIPLINA: ETNOGRAFIA DA AMAZÔNIA INDÍGENA (2019/1)</w:t>
      </w:r>
      <w:r w:rsidRPr="005631C0">
        <w:rPr>
          <w:rFonts w:ascii="Arial" w:eastAsia="Times New Roman" w:hAnsi="Arial" w:cs="Arial"/>
          <w:lang w:eastAsia="pt-BR"/>
        </w:rPr>
        <w:br/>
        <w:t>PROFESSORA: JOANA MILLER</w:t>
      </w:r>
      <w:r w:rsidRPr="005631C0">
        <w:rPr>
          <w:rFonts w:ascii="Arial" w:eastAsia="Times New Roman" w:hAnsi="Arial" w:cs="Arial"/>
          <w:lang w:eastAsia="pt-BR"/>
        </w:rPr>
        <w:br/>
        <w:t xml:space="preserve">HORÁRIO: </w:t>
      </w:r>
      <w:r w:rsidRPr="005631C0">
        <w:rPr>
          <w:rFonts w:ascii="Arial" w:eastAsia="Times New Roman" w:hAnsi="Arial" w:cs="Arial"/>
          <w:b/>
          <w:bCs/>
          <w:lang w:eastAsia="pt-BR"/>
        </w:rPr>
        <w:t>SEGUNDAS E QUARTAS 14h ÀS 16h</w:t>
      </w:r>
    </w:p>
    <w:p w:rsidR="00071220" w:rsidRPr="005631C0" w:rsidRDefault="00DD4273" w:rsidP="0007122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5631C0">
        <w:rPr>
          <w:rFonts w:ascii="Arial" w:hAnsi="Arial" w:cs="Arial"/>
        </w:rPr>
        <w:t xml:space="preserve">O curso propõe a leitura de etnografias produzidas por antropólogos indígenas e será dividido em 4 partes. Cada parte é composta por uma etnografia e por um texto complementar. Discutiremos, a partir dessas leituras, </w:t>
      </w:r>
      <w:r w:rsidR="00071220" w:rsidRPr="005631C0">
        <w:rPr>
          <w:rFonts w:ascii="Arial" w:hAnsi="Arial" w:cs="Arial"/>
        </w:rPr>
        <w:t xml:space="preserve">questões como: a </w:t>
      </w:r>
      <w:proofErr w:type="spellStart"/>
      <w:r w:rsidR="00071220" w:rsidRPr="005631C0">
        <w:rPr>
          <w:rFonts w:ascii="Arial" w:hAnsi="Arial" w:cs="Arial"/>
        </w:rPr>
        <w:t>construção</w:t>
      </w:r>
      <w:proofErr w:type="spellEnd"/>
      <w:r w:rsidR="00071220" w:rsidRPr="005631C0">
        <w:rPr>
          <w:rFonts w:ascii="Arial" w:hAnsi="Arial" w:cs="Arial"/>
        </w:rPr>
        <w:t xml:space="preserve"> do objeto de pesquisa e do texto etnográfico e a </w:t>
      </w:r>
      <w:proofErr w:type="spellStart"/>
      <w:r w:rsidR="00071220" w:rsidRPr="005631C0">
        <w:rPr>
          <w:rFonts w:ascii="Arial" w:hAnsi="Arial" w:cs="Arial"/>
        </w:rPr>
        <w:t>relação</w:t>
      </w:r>
      <w:proofErr w:type="spellEnd"/>
      <w:r w:rsidR="0062157A">
        <w:rPr>
          <w:rFonts w:ascii="Arial" w:hAnsi="Arial" w:cs="Arial"/>
        </w:rPr>
        <w:t xml:space="preserve"> </w:t>
      </w:r>
      <w:r w:rsidR="00071220" w:rsidRPr="005631C0">
        <w:rPr>
          <w:rFonts w:ascii="Arial" w:hAnsi="Arial" w:cs="Arial"/>
        </w:rPr>
        <w:t xml:space="preserve">do pesquisador com seus interlocutores. </w:t>
      </w:r>
    </w:p>
    <w:p w:rsidR="00B94583" w:rsidRPr="005631C0" w:rsidRDefault="006D4210" w:rsidP="005631C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  <w:r w:rsidRPr="005631C0">
        <w:rPr>
          <w:rFonts w:ascii="Arial" w:hAnsi="Arial" w:cs="Arial"/>
          <w:b/>
        </w:rPr>
        <w:t>Parte I</w:t>
      </w:r>
      <w:r w:rsidR="00FD4D0B" w:rsidRPr="005631C0">
        <w:rPr>
          <w:rFonts w:ascii="Arial" w:hAnsi="Arial" w:cs="Arial"/>
          <w:b/>
        </w:rPr>
        <w:t xml:space="preserve"> </w:t>
      </w:r>
    </w:p>
    <w:p w:rsidR="00CF3FFD" w:rsidRDefault="00CF3FFD" w:rsidP="005631C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Etnografia: </w:t>
      </w:r>
    </w:p>
    <w:p w:rsidR="006D4210" w:rsidRPr="005631C0" w:rsidRDefault="000E54F9" w:rsidP="005631C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5631C0">
        <w:rPr>
          <w:rFonts w:ascii="Arial" w:hAnsi="Arial" w:cs="Arial"/>
        </w:rPr>
        <w:t>Duarte, Nelly (</w:t>
      </w:r>
      <w:proofErr w:type="spellStart"/>
      <w:r w:rsidRPr="005631C0">
        <w:rPr>
          <w:rFonts w:ascii="Arial" w:hAnsi="Arial" w:cs="Arial"/>
        </w:rPr>
        <w:t>Varim</w:t>
      </w:r>
      <w:proofErr w:type="spellEnd"/>
      <w:r w:rsidRPr="005631C0">
        <w:rPr>
          <w:rFonts w:ascii="Arial" w:hAnsi="Arial" w:cs="Arial"/>
        </w:rPr>
        <w:t xml:space="preserve"> </w:t>
      </w:r>
      <w:proofErr w:type="spellStart"/>
      <w:r w:rsidRPr="005631C0">
        <w:rPr>
          <w:rFonts w:ascii="Arial" w:hAnsi="Arial" w:cs="Arial"/>
        </w:rPr>
        <w:t>Mema</w:t>
      </w:r>
      <w:proofErr w:type="spellEnd"/>
      <w:r w:rsidRPr="005631C0">
        <w:rPr>
          <w:rFonts w:ascii="Arial" w:hAnsi="Arial" w:cs="Arial"/>
        </w:rPr>
        <w:t xml:space="preserve"> </w:t>
      </w:r>
      <w:proofErr w:type="spellStart"/>
      <w:r w:rsidRPr="005631C0">
        <w:rPr>
          <w:rFonts w:ascii="Arial" w:hAnsi="Arial" w:cs="Arial"/>
        </w:rPr>
        <w:t>Marubo</w:t>
      </w:r>
      <w:proofErr w:type="spellEnd"/>
      <w:r w:rsidRPr="005631C0">
        <w:rPr>
          <w:rFonts w:ascii="Arial" w:hAnsi="Arial" w:cs="Arial"/>
        </w:rPr>
        <w:t xml:space="preserve">), 2017. </w:t>
      </w:r>
      <w:r w:rsidRPr="005631C0">
        <w:rPr>
          <w:rFonts w:ascii="Arial" w:hAnsi="Arial" w:cs="Arial"/>
          <w:i/>
        </w:rPr>
        <w:t>O conhecimento das pontas dos dedos</w:t>
      </w:r>
      <w:r w:rsidRPr="005631C0">
        <w:rPr>
          <w:rFonts w:ascii="Arial" w:hAnsi="Arial" w:cs="Arial"/>
        </w:rPr>
        <w:t>. Dissertação de mestrado PPGAS/MN UFRJ</w:t>
      </w:r>
    </w:p>
    <w:p w:rsidR="000E54F9" w:rsidRPr="005631C0" w:rsidRDefault="000E54F9" w:rsidP="005631C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CF3FFD">
        <w:rPr>
          <w:rFonts w:ascii="Arial" w:hAnsi="Arial" w:cs="Arial"/>
        </w:rPr>
        <w:t>Leitura complementar</w:t>
      </w:r>
      <w:r w:rsidRPr="005631C0">
        <w:rPr>
          <w:rFonts w:ascii="Arial" w:hAnsi="Arial" w:cs="Arial"/>
        </w:rPr>
        <w:t xml:space="preserve">: </w:t>
      </w:r>
    </w:p>
    <w:p w:rsidR="009A3111" w:rsidRPr="005631C0" w:rsidRDefault="000E54F9" w:rsidP="005631C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</w:rPr>
      </w:pPr>
      <w:proofErr w:type="spellStart"/>
      <w:r w:rsidRPr="005631C0">
        <w:rPr>
          <w:rFonts w:ascii="Arial" w:hAnsi="Arial" w:cs="Arial"/>
        </w:rPr>
        <w:t>Mellati</w:t>
      </w:r>
      <w:proofErr w:type="spellEnd"/>
      <w:r w:rsidRPr="005631C0">
        <w:rPr>
          <w:rFonts w:ascii="Arial" w:hAnsi="Arial" w:cs="Arial"/>
        </w:rPr>
        <w:t xml:space="preserve">, </w:t>
      </w:r>
      <w:proofErr w:type="spellStart"/>
      <w:r w:rsidRPr="005631C0">
        <w:rPr>
          <w:rFonts w:ascii="Arial" w:hAnsi="Arial" w:cs="Arial"/>
        </w:rPr>
        <w:t>Delvair</w:t>
      </w:r>
      <w:proofErr w:type="spellEnd"/>
      <w:r w:rsidR="003C0784">
        <w:rPr>
          <w:rFonts w:ascii="Arial" w:hAnsi="Arial" w:cs="Arial"/>
        </w:rPr>
        <w:t xml:space="preserve">, 1986. “Simbolismo dos adornos corporais </w:t>
      </w:r>
      <w:proofErr w:type="spellStart"/>
      <w:r w:rsidR="003C0784">
        <w:rPr>
          <w:rFonts w:ascii="Arial" w:hAnsi="Arial" w:cs="Arial"/>
        </w:rPr>
        <w:t>Marubo</w:t>
      </w:r>
      <w:proofErr w:type="spellEnd"/>
      <w:r w:rsidR="003C0784">
        <w:rPr>
          <w:rFonts w:ascii="Arial" w:hAnsi="Arial" w:cs="Arial"/>
        </w:rPr>
        <w:t xml:space="preserve">”. Em: </w:t>
      </w:r>
      <w:r w:rsidR="003C0784" w:rsidRPr="00FD6D99">
        <w:rPr>
          <w:rFonts w:ascii="Arial" w:hAnsi="Arial" w:cs="Arial"/>
          <w:i/>
        </w:rPr>
        <w:t>Revista do Museu Paulista</w:t>
      </w:r>
      <w:r w:rsidR="003C0784">
        <w:rPr>
          <w:rFonts w:ascii="Arial" w:hAnsi="Arial" w:cs="Arial"/>
        </w:rPr>
        <w:t xml:space="preserve"> N.S XXXI: 7-41, S.P.</w:t>
      </w:r>
    </w:p>
    <w:p w:rsidR="00B94583" w:rsidRDefault="009A3111" w:rsidP="005631C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  <w:r w:rsidRPr="00CF3FFD">
        <w:rPr>
          <w:rFonts w:ascii="Arial" w:hAnsi="Arial" w:cs="Arial"/>
          <w:b/>
        </w:rPr>
        <w:t>Parte II</w:t>
      </w:r>
      <w:r w:rsidR="00B94583" w:rsidRPr="00CF3FFD">
        <w:rPr>
          <w:rFonts w:ascii="Arial" w:hAnsi="Arial" w:cs="Arial"/>
          <w:b/>
        </w:rPr>
        <w:t xml:space="preserve"> </w:t>
      </w:r>
    </w:p>
    <w:p w:rsidR="00CF3FFD" w:rsidRPr="00CF3FFD" w:rsidRDefault="00CF3FFD" w:rsidP="005631C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CF3FFD">
        <w:rPr>
          <w:rFonts w:ascii="Arial" w:hAnsi="Arial" w:cs="Arial"/>
        </w:rPr>
        <w:t>Etnografia:</w:t>
      </w:r>
    </w:p>
    <w:p w:rsidR="00FD4D0B" w:rsidRPr="005631C0" w:rsidRDefault="00552236" w:rsidP="005631C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  <w:r w:rsidRPr="00FD6D99">
        <w:rPr>
          <w:rFonts w:ascii="Arial" w:hAnsi="Arial" w:cs="Arial"/>
          <w:bCs/>
        </w:rPr>
        <w:t>Benites, Sandra</w:t>
      </w:r>
      <w:r w:rsidR="00FD6D99" w:rsidRPr="00FD6D99">
        <w:rPr>
          <w:rFonts w:ascii="Arial" w:hAnsi="Arial" w:cs="Arial"/>
          <w:bCs/>
        </w:rPr>
        <w:t xml:space="preserve"> -</w:t>
      </w:r>
      <w:r w:rsidRPr="00FD6D99">
        <w:rPr>
          <w:rFonts w:ascii="Arial" w:hAnsi="Arial" w:cs="Arial"/>
          <w:bCs/>
        </w:rPr>
        <w:t xml:space="preserve"> dissertação </w:t>
      </w:r>
      <w:r w:rsidR="003C0784" w:rsidRPr="00FD6D99">
        <w:rPr>
          <w:rFonts w:ascii="Arial" w:hAnsi="Arial" w:cs="Arial"/>
          <w:bCs/>
        </w:rPr>
        <w:t>de mestrado</w:t>
      </w:r>
    </w:p>
    <w:p w:rsidR="00F50755" w:rsidRPr="005631C0" w:rsidRDefault="00F50755" w:rsidP="005631C0">
      <w:pPr>
        <w:spacing w:line="360" w:lineRule="auto"/>
        <w:jc w:val="both"/>
        <w:rPr>
          <w:rFonts w:ascii="Arial" w:hAnsi="Arial" w:cs="Arial"/>
        </w:rPr>
      </w:pPr>
      <w:r w:rsidRPr="00CF3FFD">
        <w:rPr>
          <w:rFonts w:ascii="Arial" w:hAnsi="Arial" w:cs="Arial"/>
        </w:rPr>
        <w:t>Leitura complementar</w:t>
      </w:r>
      <w:r w:rsidRPr="005631C0">
        <w:rPr>
          <w:rFonts w:ascii="Arial" w:hAnsi="Arial" w:cs="Arial"/>
        </w:rPr>
        <w:t>:</w:t>
      </w:r>
    </w:p>
    <w:p w:rsidR="00F50755" w:rsidRPr="005631C0" w:rsidRDefault="00F50755" w:rsidP="005631C0">
      <w:pPr>
        <w:spacing w:line="360" w:lineRule="auto"/>
        <w:jc w:val="both"/>
        <w:rPr>
          <w:rFonts w:ascii="Arial" w:hAnsi="Arial" w:cs="Arial"/>
        </w:rPr>
      </w:pPr>
      <w:r w:rsidRPr="005631C0">
        <w:rPr>
          <w:rFonts w:ascii="Arial" w:hAnsi="Arial" w:cs="Arial"/>
        </w:rPr>
        <w:lastRenderedPageBreak/>
        <w:t xml:space="preserve">GALLOIS, Dominique 2014. “A escola como problema: algumas posições.” </w:t>
      </w:r>
      <w:r w:rsidR="00FD6D99">
        <w:rPr>
          <w:rFonts w:ascii="Arial" w:hAnsi="Arial" w:cs="Arial"/>
        </w:rPr>
        <w:t>Em</w:t>
      </w:r>
      <w:r w:rsidRPr="005631C0">
        <w:rPr>
          <w:rFonts w:ascii="Arial" w:hAnsi="Arial" w:cs="Arial"/>
        </w:rPr>
        <w:t xml:space="preserve">: Carneiro da Cunha, Manuela e </w:t>
      </w:r>
      <w:proofErr w:type="spellStart"/>
      <w:r w:rsidRPr="005631C0">
        <w:rPr>
          <w:rFonts w:ascii="Arial" w:hAnsi="Arial" w:cs="Arial"/>
        </w:rPr>
        <w:t>Cesarino</w:t>
      </w:r>
      <w:proofErr w:type="spellEnd"/>
      <w:r w:rsidRPr="005631C0">
        <w:rPr>
          <w:rFonts w:ascii="Arial" w:hAnsi="Arial" w:cs="Arial"/>
        </w:rPr>
        <w:t>, Pedro (</w:t>
      </w:r>
      <w:proofErr w:type="spellStart"/>
      <w:r w:rsidRPr="005631C0">
        <w:rPr>
          <w:rFonts w:ascii="Arial" w:hAnsi="Arial" w:cs="Arial"/>
        </w:rPr>
        <w:t>orgs</w:t>
      </w:r>
      <w:proofErr w:type="spellEnd"/>
      <w:proofErr w:type="gramStart"/>
      <w:r w:rsidRPr="005631C0">
        <w:rPr>
          <w:rFonts w:ascii="Arial" w:hAnsi="Arial" w:cs="Arial"/>
        </w:rPr>
        <w:t xml:space="preserve">),  </w:t>
      </w:r>
      <w:r w:rsidRPr="005631C0">
        <w:rPr>
          <w:rFonts w:ascii="Arial" w:hAnsi="Arial" w:cs="Arial"/>
          <w:i/>
        </w:rPr>
        <w:t>Políticas</w:t>
      </w:r>
      <w:proofErr w:type="gramEnd"/>
      <w:r w:rsidRPr="005631C0">
        <w:rPr>
          <w:rFonts w:ascii="Arial" w:hAnsi="Arial" w:cs="Arial"/>
          <w:i/>
        </w:rPr>
        <w:t xml:space="preserve"> culturais e povos indígenas. </w:t>
      </w:r>
      <w:r w:rsidRPr="005631C0">
        <w:rPr>
          <w:rFonts w:ascii="Arial" w:hAnsi="Arial" w:cs="Arial"/>
        </w:rPr>
        <w:t xml:space="preserve">São Paulo: Editora Unesp e Cultura Acadêmica. </w:t>
      </w:r>
      <w:proofErr w:type="spellStart"/>
      <w:r w:rsidRPr="005631C0">
        <w:rPr>
          <w:rFonts w:ascii="Arial" w:hAnsi="Arial" w:cs="Arial"/>
        </w:rPr>
        <w:t>Pgs</w:t>
      </w:r>
      <w:proofErr w:type="spellEnd"/>
      <w:r w:rsidRPr="005631C0">
        <w:rPr>
          <w:rFonts w:ascii="Arial" w:hAnsi="Arial" w:cs="Arial"/>
        </w:rPr>
        <w:t>: 509-517</w:t>
      </w:r>
    </w:p>
    <w:p w:rsidR="00B94583" w:rsidRPr="005631C0" w:rsidRDefault="00B94583" w:rsidP="005631C0">
      <w:pPr>
        <w:spacing w:line="360" w:lineRule="auto"/>
        <w:jc w:val="both"/>
        <w:rPr>
          <w:rFonts w:ascii="Arial" w:hAnsi="Arial" w:cs="Arial"/>
        </w:rPr>
      </w:pPr>
    </w:p>
    <w:p w:rsidR="00B94583" w:rsidRDefault="00B94583" w:rsidP="005631C0">
      <w:pPr>
        <w:spacing w:line="360" w:lineRule="auto"/>
        <w:jc w:val="both"/>
        <w:rPr>
          <w:rFonts w:ascii="Arial" w:hAnsi="Arial" w:cs="Arial"/>
          <w:b/>
        </w:rPr>
      </w:pPr>
      <w:r w:rsidRPr="00CF3FFD">
        <w:rPr>
          <w:rFonts w:ascii="Arial" w:hAnsi="Arial" w:cs="Arial"/>
          <w:b/>
        </w:rPr>
        <w:t xml:space="preserve">Parte III </w:t>
      </w:r>
    </w:p>
    <w:p w:rsidR="00CF3FFD" w:rsidRPr="00CF3FFD" w:rsidRDefault="00CF3FFD" w:rsidP="005631C0">
      <w:pPr>
        <w:spacing w:line="360" w:lineRule="auto"/>
        <w:jc w:val="both"/>
        <w:rPr>
          <w:rFonts w:ascii="Arial" w:hAnsi="Arial" w:cs="Arial"/>
        </w:rPr>
      </w:pPr>
      <w:r w:rsidRPr="00CF3FFD">
        <w:rPr>
          <w:rFonts w:ascii="Arial" w:hAnsi="Arial" w:cs="Arial"/>
        </w:rPr>
        <w:t>Etnografia:</w:t>
      </w:r>
    </w:p>
    <w:p w:rsidR="00B94583" w:rsidRPr="00CF3FFD" w:rsidRDefault="00B94583" w:rsidP="005631C0">
      <w:pPr>
        <w:pStyle w:val="NormalWeb"/>
        <w:spacing w:line="360" w:lineRule="auto"/>
        <w:jc w:val="both"/>
        <w:rPr>
          <w:rFonts w:ascii="Arial" w:hAnsi="Arial" w:cs="Arial"/>
        </w:rPr>
      </w:pPr>
      <w:r w:rsidRPr="00CF3FFD">
        <w:rPr>
          <w:rFonts w:ascii="Arial" w:hAnsi="Arial" w:cs="Arial"/>
        </w:rPr>
        <w:t xml:space="preserve">Barreto, João Paulo Lima, 2013. </w:t>
      </w:r>
      <w:proofErr w:type="spellStart"/>
      <w:r w:rsidRPr="00FD6D99">
        <w:rPr>
          <w:rFonts w:ascii="Arial" w:hAnsi="Arial" w:cs="Arial"/>
          <w:i/>
        </w:rPr>
        <w:t>Wai-Mahsa</w:t>
      </w:r>
      <w:proofErr w:type="spellEnd"/>
      <w:r w:rsidRPr="00FD6D99">
        <w:rPr>
          <w:rFonts w:ascii="Arial" w:hAnsi="Arial" w:cs="Arial"/>
          <w:i/>
        </w:rPr>
        <w:t xml:space="preserve">̃: Peixes e Humanos Um ensaio de Antropologia </w:t>
      </w:r>
      <w:proofErr w:type="spellStart"/>
      <w:r w:rsidRPr="00FD6D99">
        <w:rPr>
          <w:rFonts w:ascii="Arial" w:hAnsi="Arial" w:cs="Arial"/>
          <w:i/>
        </w:rPr>
        <w:t>Indígena</w:t>
      </w:r>
      <w:proofErr w:type="spellEnd"/>
      <w:r w:rsidRPr="00CF3FFD">
        <w:rPr>
          <w:rFonts w:ascii="Arial" w:hAnsi="Arial" w:cs="Arial"/>
        </w:rPr>
        <w:t>. Dissertação de mestrado, PPGAS/ UFAM.</w:t>
      </w:r>
    </w:p>
    <w:p w:rsidR="00B94583" w:rsidRPr="005631C0" w:rsidRDefault="00B94583" w:rsidP="005631C0">
      <w:pPr>
        <w:pStyle w:val="NormalWeb"/>
        <w:spacing w:line="360" w:lineRule="auto"/>
        <w:jc w:val="both"/>
        <w:rPr>
          <w:rFonts w:ascii="Arial" w:hAnsi="Arial" w:cs="Arial"/>
        </w:rPr>
      </w:pPr>
      <w:r w:rsidRPr="00CF3FFD">
        <w:rPr>
          <w:rFonts w:ascii="Arial" w:hAnsi="Arial" w:cs="Arial"/>
        </w:rPr>
        <w:t>Leitura complementar</w:t>
      </w:r>
      <w:r w:rsidRPr="005631C0">
        <w:rPr>
          <w:rFonts w:ascii="Arial" w:hAnsi="Arial" w:cs="Arial"/>
        </w:rPr>
        <w:t>:</w:t>
      </w:r>
    </w:p>
    <w:p w:rsidR="00F50755" w:rsidRPr="00CF3FFD" w:rsidRDefault="00B94583" w:rsidP="00CF3FFD">
      <w:pPr>
        <w:pStyle w:val="NormalWeb"/>
        <w:spacing w:line="360" w:lineRule="auto"/>
        <w:jc w:val="both"/>
        <w:rPr>
          <w:rFonts w:ascii="Arial" w:hAnsi="Arial" w:cs="Arial"/>
        </w:rPr>
      </w:pPr>
      <w:r w:rsidRPr="005631C0">
        <w:rPr>
          <w:rFonts w:ascii="Arial" w:hAnsi="Arial" w:cs="Arial"/>
        </w:rPr>
        <w:t>Viveiros de Castro, Eduardo, 1996. “Os</w:t>
      </w:r>
      <w:r w:rsidR="00A9155B">
        <w:rPr>
          <w:rFonts w:ascii="Arial" w:hAnsi="Arial" w:cs="Arial"/>
        </w:rPr>
        <w:t xml:space="preserve"> Pronomes Cosmológicos e o Perspectivismo Ameríndio”. Em</w:t>
      </w:r>
      <w:r w:rsidR="00A9155B" w:rsidRPr="00FD6D99">
        <w:rPr>
          <w:rFonts w:ascii="Arial" w:hAnsi="Arial" w:cs="Arial"/>
          <w:i/>
        </w:rPr>
        <w:t>: Mana. Revista de Antropologia Social</w:t>
      </w:r>
      <w:r w:rsidR="00A9155B">
        <w:rPr>
          <w:rFonts w:ascii="Arial" w:hAnsi="Arial" w:cs="Arial"/>
        </w:rPr>
        <w:t>.</w:t>
      </w:r>
    </w:p>
    <w:p w:rsidR="00552236" w:rsidRDefault="00B94583" w:rsidP="005631C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b/>
          <w:bCs/>
        </w:rPr>
      </w:pPr>
      <w:r w:rsidRPr="00CF3FFD">
        <w:rPr>
          <w:rFonts w:ascii="Arial" w:hAnsi="Arial" w:cs="Arial"/>
          <w:b/>
          <w:bCs/>
        </w:rPr>
        <w:t>Parte IV</w:t>
      </w:r>
    </w:p>
    <w:p w:rsidR="00CF3FFD" w:rsidRPr="00CF3FFD" w:rsidRDefault="00CF3FFD" w:rsidP="005631C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  <w:r w:rsidRPr="00CF3FFD">
        <w:rPr>
          <w:rFonts w:ascii="Arial" w:hAnsi="Arial" w:cs="Arial"/>
          <w:bCs/>
        </w:rPr>
        <w:t>Etnografia:</w:t>
      </w:r>
    </w:p>
    <w:p w:rsidR="00C75F5E" w:rsidRPr="005631C0" w:rsidRDefault="00FD4D0B" w:rsidP="005631C0">
      <w:pPr>
        <w:spacing w:line="360" w:lineRule="auto"/>
        <w:jc w:val="both"/>
        <w:rPr>
          <w:rFonts w:ascii="Arial" w:hAnsi="Arial" w:cs="Arial"/>
          <w:bCs/>
        </w:rPr>
      </w:pPr>
      <w:r w:rsidRPr="005631C0">
        <w:rPr>
          <w:rFonts w:ascii="Arial" w:hAnsi="Arial" w:cs="Arial"/>
          <w:bCs/>
        </w:rPr>
        <w:t xml:space="preserve">KOPENAWA, Davi &amp; ALBERT, Bruce. 2010. </w:t>
      </w:r>
      <w:r w:rsidRPr="005631C0">
        <w:rPr>
          <w:rFonts w:ascii="Arial" w:hAnsi="Arial" w:cs="Arial"/>
          <w:bCs/>
          <w:i/>
        </w:rPr>
        <w:t xml:space="preserve">A queda do céu. Palavras de um xamã </w:t>
      </w:r>
      <w:proofErr w:type="spellStart"/>
      <w:r w:rsidRPr="005631C0">
        <w:rPr>
          <w:rFonts w:ascii="Arial" w:hAnsi="Arial" w:cs="Arial"/>
          <w:bCs/>
          <w:i/>
        </w:rPr>
        <w:t>yanomami</w:t>
      </w:r>
      <w:proofErr w:type="spellEnd"/>
      <w:r w:rsidRPr="005631C0">
        <w:rPr>
          <w:rFonts w:ascii="Arial" w:hAnsi="Arial" w:cs="Arial"/>
          <w:bCs/>
          <w:i/>
        </w:rPr>
        <w:t xml:space="preserve">. </w:t>
      </w:r>
      <w:r w:rsidRPr="005631C0">
        <w:rPr>
          <w:rFonts w:ascii="Arial" w:hAnsi="Arial" w:cs="Arial"/>
          <w:bCs/>
        </w:rPr>
        <w:t xml:space="preserve">Companhia das Letras. </w:t>
      </w:r>
      <w:r w:rsidR="00474CCD" w:rsidRPr="005631C0">
        <w:rPr>
          <w:rFonts w:ascii="Arial" w:hAnsi="Arial" w:cs="Arial"/>
          <w:bCs/>
        </w:rPr>
        <w:t>(partes a escolher)</w:t>
      </w:r>
    </w:p>
    <w:p w:rsidR="00991CEC" w:rsidRPr="005631C0" w:rsidRDefault="00991CEC" w:rsidP="005631C0">
      <w:pPr>
        <w:spacing w:line="360" w:lineRule="auto"/>
        <w:jc w:val="both"/>
        <w:rPr>
          <w:rFonts w:ascii="Arial" w:hAnsi="Arial" w:cs="Arial"/>
          <w:bCs/>
        </w:rPr>
      </w:pPr>
    </w:p>
    <w:p w:rsidR="00B15E5D" w:rsidRPr="00CF3FFD" w:rsidRDefault="00991CEC" w:rsidP="005631C0">
      <w:pPr>
        <w:spacing w:line="360" w:lineRule="auto"/>
        <w:jc w:val="both"/>
        <w:rPr>
          <w:rFonts w:ascii="Arial" w:hAnsi="Arial" w:cs="Arial"/>
          <w:bCs/>
        </w:rPr>
      </w:pPr>
      <w:r w:rsidRPr="00CF3FFD">
        <w:rPr>
          <w:rFonts w:ascii="Arial" w:hAnsi="Arial" w:cs="Arial"/>
          <w:bCs/>
        </w:rPr>
        <w:t>Leitura complementar:</w:t>
      </w:r>
    </w:p>
    <w:p w:rsidR="00474CCD" w:rsidRPr="005631C0" w:rsidRDefault="00474CCD" w:rsidP="005631C0">
      <w:pPr>
        <w:spacing w:line="360" w:lineRule="auto"/>
        <w:jc w:val="both"/>
        <w:rPr>
          <w:rFonts w:ascii="Arial" w:hAnsi="Arial" w:cs="Arial"/>
        </w:rPr>
      </w:pPr>
      <w:r w:rsidRPr="005631C0">
        <w:rPr>
          <w:rFonts w:ascii="Arial" w:hAnsi="Arial" w:cs="Arial"/>
        </w:rPr>
        <w:t xml:space="preserve">VIVEIROS DE CASTRO, Eduardo. 2006. </w:t>
      </w:r>
      <w:r w:rsidR="00FD6D99">
        <w:rPr>
          <w:rFonts w:ascii="Arial" w:hAnsi="Arial" w:cs="Arial"/>
        </w:rPr>
        <w:t>“</w:t>
      </w:r>
      <w:r w:rsidRPr="005631C0">
        <w:rPr>
          <w:rFonts w:ascii="Arial" w:hAnsi="Arial" w:cs="Arial"/>
        </w:rPr>
        <w:t>A floresta de cristal: nota sobre a ontologia dos espíritos Amazônicos</w:t>
      </w:r>
      <w:r w:rsidR="00FD6D99">
        <w:rPr>
          <w:rFonts w:ascii="Arial" w:hAnsi="Arial" w:cs="Arial"/>
        </w:rPr>
        <w:t>”</w:t>
      </w:r>
      <w:r w:rsidRPr="005631C0">
        <w:rPr>
          <w:rFonts w:ascii="Arial" w:hAnsi="Arial" w:cs="Arial"/>
        </w:rPr>
        <w:t xml:space="preserve">. </w:t>
      </w:r>
      <w:r w:rsidRPr="005631C0">
        <w:rPr>
          <w:rFonts w:ascii="Arial" w:hAnsi="Arial" w:cs="Arial"/>
          <w:i/>
        </w:rPr>
        <w:t>Cadernos de Campo</w:t>
      </w:r>
      <w:r w:rsidRPr="005631C0">
        <w:rPr>
          <w:rFonts w:ascii="Arial" w:hAnsi="Arial" w:cs="Arial"/>
        </w:rPr>
        <w:t xml:space="preserve"> 14/15: 319-338 </w:t>
      </w:r>
      <w:bookmarkStart w:id="0" w:name="_GoBack"/>
      <w:bookmarkEnd w:id="0"/>
    </w:p>
    <w:p w:rsidR="00474CCD" w:rsidRPr="005631C0" w:rsidRDefault="00474CCD" w:rsidP="005631C0">
      <w:pPr>
        <w:spacing w:line="360" w:lineRule="auto"/>
        <w:jc w:val="both"/>
        <w:rPr>
          <w:rFonts w:ascii="Arial" w:hAnsi="Arial" w:cs="Arial"/>
        </w:rPr>
      </w:pPr>
    </w:p>
    <w:p w:rsidR="00E95A6E" w:rsidRPr="005631C0" w:rsidRDefault="00E95A6E" w:rsidP="00FD4D0B">
      <w:pPr>
        <w:spacing w:line="360" w:lineRule="auto"/>
        <w:jc w:val="both"/>
        <w:rPr>
          <w:rFonts w:ascii="Arial" w:hAnsi="Arial" w:cs="Arial"/>
          <w:bCs/>
        </w:rPr>
      </w:pPr>
    </w:p>
    <w:p w:rsidR="00FD4D0B" w:rsidRPr="005631C0" w:rsidRDefault="00FD4D0B" w:rsidP="0007122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bCs/>
          <w:i/>
        </w:rPr>
      </w:pPr>
    </w:p>
    <w:p w:rsidR="00DD4273" w:rsidRPr="005631C0" w:rsidRDefault="00DD4273" w:rsidP="00071220">
      <w:pPr>
        <w:rPr>
          <w:rFonts w:ascii="Arial" w:hAnsi="Arial" w:cs="Arial"/>
        </w:rPr>
      </w:pPr>
    </w:p>
    <w:p w:rsidR="00DD4273" w:rsidRPr="005631C0" w:rsidRDefault="00DD4273" w:rsidP="00071220">
      <w:pPr>
        <w:rPr>
          <w:rFonts w:ascii="Arial" w:hAnsi="Arial" w:cs="Arial"/>
        </w:rPr>
      </w:pPr>
    </w:p>
    <w:p w:rsidR="00DD4273" w:rsidRPr="005631C0" w:rsidRDefault="00DD4273" w:rsidP="00071220">
      <w:pPr>
        <w:rPr>
          <w:rFonts w:ascii="Arial" w:hAnsi="Arial" w:cs="Arial"/>
        </w:rPr>
      </w:pPr>
    </w:p>
    <w:sectPr w:rsidR="00DD4273" w:rsidRPr="005631C0" w:rsidSect="0013038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73"/>
    <w:rsid w:val="00071220"/>
    <w:rsid w:val="000E54F9"/>
    <w:rsid w:val="00284772"/>
    <w:rsid w:val="003C0784"/>
    <w:rsid w:val="00424E2E"/>
    <w:rsid w:val="00474CCD"/>
    <w:rsid w:val="00552236"/>
    <w:rsid w:val="005631C0"/>
    <w:rsid w:val="0062157A"/>
    <w:rsid w:val="006D4210"/>
    <w:rsid w:val="00991CEC"/>
    <w:rsid w:val="009A3111"/>
    <w:rsid w:val="00A9155B"/>
    <w:rsid w:val="00B15E5D"/>
    <w:rsid w:val="00B94583"/>
    <w:rsid w:val="00C75F5E"/>
    <w:rsid w:val="00CF3FFD"/>
    <w:rsid w:val="00DD4273"/>
    <w:rsid w:val="00E95A6E"/>
    <w:rsid w:val="00EA1057"/>
    <w:rsid w:val="00F50755"/>
    <w:rsid w:val="00F569D2"/>
    <w:rsid w:val="00FD4D0B"/>
    <w:rsid w:val="00FD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0269"/>
  <w15:chartTrackingRefBased/>
  <w15:docId w15:val="{323AEDE9-EB01-8341-8E66-F71655C3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2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12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dcterms:created xsi:type="dcterms:W3CDTF">2019-02-21T18:00:00Z</dcterms:created>
  <dcterms:modified xsi:type="dcterms:W3CDTF">2019-02-21T18:51:00Z</dcterms:modified>
</cp:coreProperties>
</file>