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6876"/>
      </w:tblGrid>
      <w:tr w:rsidR="00767D85" w:rsidTr="00EC5BEA">
        <w:trPr>
          <w:trHeight w:val="821"/>
        </w:trPr>
        <w:tc>
          <w:tcPr>
            <w:tcW w:w="1598" w:type="dxa"/>
          </w:tcPr>
          <w:p w:rsidR="00767D85" w:rsidRDefault="00767D85" w:rsidP="00EC5BEA">
            <w:pPr>
              <w:pStyle w:val="Ttulo1"/>
              <w:jc w:val="both"/>
            </w:pPr>
            <w:r>
              <w:object w:dxaOrig="154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39pt" o:ole="">
                  <v:imagedata r:id="rId4" o:title=""/>
                </v:shape>
                <o:OLEObject Type="Embed" ProgID="Imaging.Document" ShapeID="_x0000_i1025" DrawAspect="Content" ObjectID="_1614416591" r:id="rId5"/>
              </w:object>
            </w:r>
          </w:p>
          <w:p w:rsidR="00767D85" w:rsidRDefault="00767D85" w:rsidP="00EC5BEA">
            <w:pPr>
              <w:jc w:val="both"/>
            </w:pPr>
          </w:p>
        </w:tc>
        <w:tc>
          <w:tcPr>
            <w:tcW w:w="6876" w:type="dxa"/>
          </w:tcPr>
          <w:p w:rsidR="00767D85" w:rsidRPr="0022007D" w:rsidRDefault="00767D85" w:rsidP="00EC5BE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   </w:t>
            </w:r>
            <w:r w:rsidRPr="0022007D">
              <w:rPr>
                <w:rFonts w:ascii="Verdana" w:hAnsi="Verdana"/>
                <w:b/>
                <w:sz w:val="20"/>
                <w:szCs w:val="20"/>
              </w:rPr>
              <w:t>UNIVERSIDADE FEDERAL FLUMINENSE</w:t>
            </w:r>
          </w:p>
          <w:p w:rsidR="00767D85" w:rsidRPr="0022007D" w:rsidRDefault="00767D85" w:rsidP="00EC5BEA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2007D">
              <w:rPr>
                <w:rFonts w:ascii="Verdana" w:hAnsi="Verdana"/>
                <w:sz w:val="20"/>
                <w:szCs w:val="20"/>
              </w:rPr>
              <w:t xml:space="preserve">   Instituto de Ciências Humanas e Filosofia</w:t>
            </w:r>
          </w:p>
          <w:p w:rsidR="00767D85" w:rsidRDefault="00767D85" w:rsidP="00EC5BEA">
            <w:pPr>
              <w:jc w:val="both"/>
            </w:pPr>
            <w:r w:rsidRPr="0022007D">
              <w:rPr>
                <w:rFonts w:ascii="Verdana" w:hAnsi="Verdana"/>
                <w:sz w:val="20"/>
                <w:szCs w:val="20"/>
              </w:rPr>
              <w:t xml:space="preserve">   Departamento de Antropologia</w:t>
            </w:r>
          </w:p>
        </w:tc>
      </w:tr>
    </w:tbl>
    <w:p w:rsidR="00767D85" w:rsidRDefault="00767D85" w:rsidP="00767D85">
      <w:pPr>
        <w:pStyle w:val="Ttulo2"/>
        <w:rPr>
          <w:rFonts w:ascii="Trebuchet MS" w:hAnsi="Trebuchet MS"/>
          <w:b/>
          <w:sz w:val="22"/>
          <w:szCs w:val="22"/>
        </w:rPr>
      </w:pPr>
    </w:p>
    <w:p w:rsidR="00767D85" w:rsidRPr="0051577B" w:rsidRDefault="00767D85" w:rsidP="00767D85">
      <w:pPr>
        <w:pStyle w:val="Ttulo2"/>
        <w:rPr>
          <w:rFonts w:ascii="Trebuchet MS" w:hAnsi="Trebuchet MS"/>
          <w:b/>
          <w:sz w:val="24"/>
          <w:szCs w:val="24"/>
        </w:rPr>
      </w:pPr>
      <w:r w:rsidRPr="0051577B">
        <w:rPr>
          <w:rFonts w:ascii="Trebuchet MS" w:hAnsi="Trebuchet MS"/>
          <w:b/>
          <w:sz w:val="24"/>
          <w:szCs w:val="24"/>
        </w:rPr>
        <w:t>PROGRAMA DE CURSO</w:t>
      </w:r>
    </w:p>
    <w:p w:rsidR="00767D85" w:rsidRPr="0051577B" w:rsidRDefault="00767D85" w:rsidP="00767D85"/>
    <w:p w:rsidR="00767D85" w:rsidRPr="0051577B" w:rsidRDefault="00767D85" w:rsidP="00767D85">
      <w:pPr>
        <w:rPr>
          <w:rFonts w:ascii="Trebuchet MS" w:hAnsi="Trebuchet MS"/>
        </w:rPr>
      </w:pPr>
      <w:r w:rsidRPr="0051577B">
        <w:rPr>
          <w:rFonts w:ascii="Trebuchet MS" w:hAnsi="Trebuchet MS"/>
        </w:rPr>
        <w:t xml:space="preserve">DISCIPLINA: GAP 00137 ANTROPOLOGIA E EDUCAÇÃO I </w:t>
      </w:r>
      <w:r w:rsidR="00AF1AD0" w:rsidRPr="0051577B">
        <w:rPr>
          <w:rFonts w:ascii="Trebuchet MS" w:hAnsi="Trebuchet MS"/>
        </w:rPr>
        <w:t xml:space="preserve">(EDUCAÇÃO E RELAÇÕES </w:t>
      </w:r>
      <w:proofErr w:type="gramStart"/>
      <w:r w:rsidR="00CD3F91" w:rsidRPr="0051577B">
        <w:rPr>
          <w:rFonts w:ascii="Trebuchet MS" w:hAnsi="Trebuchet MS"/>
        </w:rPr>
        <w:t>RACIAIS)</w:t>
      </w:r>
      <w:r w:rsidRPr="0051577B">
        <w:rPr>
          <w:rFonts w:ascii="Trebuchet MS" w:hAnsi="Trebuchet MS"/>
        </w:rPr>
        <w:t xml:space="preserve">   </w:t>
      </w:r>
      <w:proofErr w:type="gramEnd"/>
      <w:r w:rsidR="0051577B">
        <w:rPr>
          <w:rFonts w:ascii="Trebuchet MS" w:hAnsi="Trebuchet MS"/>
        </w:rPr>
        <w:t xml:space="preserve">SEMESTRE LETIVO: </w:t>
      </w:r>
      <w:r w:rsidRPr="0051577B">
        <w:rPr>
          <w:rFonts w:ascii="Trebuchet MS" w:hAnsi="Trebuchet MS"/>
        </w:rPr>
        <w:t>1º / 2019</w:t>
      </w:r>
    </w:p>
    <w:p w:rsidR="00767D85" w:rsidRPr="0051577B" w:rsidRDefault="00767D85" w:rsidP="00767D85">
      <w:pPr>
        <w:rPr>
          <w:rFonts w:ascii="Trebuchet MS" w:hAnsi="Trebuchet MS"/>
        </w:rPr>
      </w:pPr>
      <w:r w:rsidRPr="0051577B">
        <w:rPr>
          <w:rFonts w:ascii="Trebuchet MS" w:hAnsi="Trebuchet MS"/>
        </w:rPr>
        <w:t>PROFESSORA: ANA CLAUDIA CRUZ DA SILVA</w:t>
      </w:r>
    </w:p>
    <w:p w:rsidR="00CD3F91" w:rsidRDefault="00767D85" w:rsidP="00767D85">
      <w:pPr>
        <w:rPr>
          <w:rFonts w:ascii="Trebuchet MS" w:hAnsi="Trebuchet MS"/>
        </w:rPr>
      </w:pPr>
      <w:r w:rsidRPr="0051577B">
        <w:rPr>
          <w:rFonts w:ascii="Trebuchet MS" w:hAnsi="Trebuchet MS"/>
        </w:rPr>
        <w:t xml:space="preserve">HORÁRIO: TERÇAS E QUINTAS-FEIRAS – 16h ÀS 18h           </w:t>
      </w:r>
      <w:r w:rsidR="00CD3F91">
        <w:rPr>
          <w:rFonts w:ascii="Trebuchet MS" w:hAnsi="Trebuchet MS"/>
        </w:rPr>
        <w:t xml:space="preserve">                     </w:t>
      </w:r>
      <w:r w:rsidR="00CE106D">
        <w:rPr>
          <w:rFonts w:ascii="Trebuchet MS" w:hAnsi="Trebuchet MS"/>
        </w:rPr>
        <w:t xml:space="preserve">        </w:t>
      </w:r>
      <w:bookmarkStart w:id="0" w:name="_GoBack"/>
      <w:bookmarkEnd w:id="0"/>
      <w:r w:rsidRPr="0051577B">
        <w:rPr>
          <w:rFonts w:ascii="Trebuchet MS" w:hAnsi="Trebuchet MS"/>
        </w:rPr>
        <w:t>SALA</w:t>
      </w:r>
      <w:r w:rsidR="00CD3F91">
        <w:rPr>
          <w:rFonts w:ascii="Trebuchet MS" w:hAnsi="Trebuchet MS"/>
        </w:rPr>
        <w:t xml:space="preserve"> </w:t>
      </w:r>
      <w:r w:rsidR="0096359B">
        <w:rPr>
          <w:rFonts w:ascii="Trebuchet MS" w:hAnsi="Trebuchet MS"/>
        </w:rPr>
        <w:t>306 P</w:t>
      </w:r>
      <w:r w:rsidRPr="0051577B">
        <w:rPr>
          <w:rFonts w:ascii="Trebuchet MS" w:hAnsi="Trebuchet MS"/>
        </w:rPr>
        <w:t xml:space="preserve">          </w:t>
      </w:r>
    </w:p>
    <w:p w:rsidR="00767D85" w:rsidRPr="0051577B" w:rsidRDefault="00767D85" w:rsidP="00767D85">
      <w:pPr>
        <w:rPr>
          <w:rFonts w:ascii="Trebuchet MS" w:hAnsi="Trebuchet MS"/>
        </w:rPr>
      </w:pPr>
      <w:r w:rsidRPr="0051577B">
        <w:rPr>
          <w:rFonts w:ascii="Trebuchet MS" w:hAnsi="Trebuchet MS"/>
        </w:rPr>
        <w:t>PASTA: 1</w:t>
      </w:r>
      <w:r w:rsidR="00E631B0">
        <w:rPr>
          <w:rFonts w:ascii="Trebuchet MS" w:hAnsi="Trebuchet MS"/>
        </w:rPr>
        <w:t>99</w:t>
      </w:r>
      <w:r w:rsidRPr="0051577B">
        <w:rPr>
          <w:rFonts w:ascii="Trebuchet MS" w:hAnsi="Trebuchet MS"/>
        </w:rPr>
        <w:t xml:space="preserve"> (Xerox do Marcelo)</w:t>
      </w:r>
    </w:p>
    <w:p w:rsidR="00432EBC" w:rsidRPr="0051577B" w:rsidRDefault="00432EBC"/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96564" w:rsidRPr="0051577B" w:rsidTr="00F1258C">
        <w:tc>
          <w:tcPr>
            <w:tcW w:w="10065" w:type="dxa"/>
          </w:tcPr>
          <w:p w:rsidR="00896564" w:rsidRPr="0051577B" w:rsidRDefault="00F1258C" w:rsidP="00EC5BEA">
            <w:pPr>
              <w:adjustRightInd w:val="0"/>
              <w:rPr>
                <w:rFonts w:ascii="Trebuchet MS" w:eastAsiaTheme="minorHAnsi" w:hAnsi="Trebuchet MS" w:cs="Arial"/>
                <w:lang w:eastAsia="en-US"/>
              </w:rPr>
            </w:pPr>
            <w:r w:rsidRPr="0051577B">
              <w:rPr>
                <w:rFonts w:ascii="Trebuchet MS" w:eastAsiaTheme="minorHAnsi" w:hAnsi="Trebuchet MS" w:cs="Arial"/>
                <w:lang w:eastAsia="en-US"/>
              </w:rPr>
              <w:t xml:space="preserve">Ementa: </w:t>
            </w:r>
            <w:r w:rsidR="00896564" w:rsidRPr="0051577B">
              <w:rPr>
                <w:rFonts w:ascii="Trebuchet MS" w:eastAsiaTheme="minorHAnsi" w:hAnsi="Trebuchet MS" w:cs="Arial"/>
                <w:lang w:eastAsia="en-US"/>
              </w:rPr>
              <w:t>ANTROPOLOGIA E EDUCAÇÃO. CONTRIBUIÇÕES FUNDAMENTAIS DA ANTROPOLOGIA PARA O CAMPO DA EDUCAÇÃO. A ESCOLA COMO INSTITUIÇÃO CULTURAL.</w:t>
            </w:r>
          </w:p>
        </w:tc>
      </w:tr>
    </w:tbl>
    <w:p w:rsidR="00767D85" w:rsidRPr="0051577B" w:rsidRDefault="00767D85">
      <w:pPr>
        <w:rPr>
          <w:rFonts w:ascii="Trebuchet MS" w:hAnsi="Trebuchet MS"/>
        </w:rPr>
      </w:pPr>
    </w:p>
    <w:p w:rsidR="00694663" w:rsidRPr="0051577B" w:rsidRDefault="00F1258C" w:rsidP="00002DA6">
      <w:pPr>
        <w:jc w:val="both"/>
        <w:rPr>
          <w:rFonts w:ascii="Trebuchet MS" w:hAnsi="Trebuchet MS"/>
        </w:rPr>
      </w:pPr>
      <w:r w:rsidRPr="0051577B">
        <w:rPr>
          <w:rFonts w:ascii="Trebuchet MS" w:hAnsi="Trebuchet MS"/>
        </w:rPr>
        <w:t>Objetivo</w:t>
      </w:r>
      <w:r w:rsidR="00516361" w:rsidRPr="0051577B">
        <w:rPr>
          <w:rFonts w:ascii="Trebuchet MS" w:hAnsi="Trebuchet MS"/>
        </w:rPr>
        <w:t xml:space="preserve">: </w:t>
      </w:r>
      <w:r w:rsidR="003E400B" w:rsidRPr="0051577B">
        <w:rPr>
          <w:rFonts w:ascii="Trebuchet MS" w:hAnsi="Trebuchet MS"/>
        </w:rPr>
        <w:t>Este curso</w:t>
      </w:r>
      <w:r w:rsidR="00694663" w:rsidRPr="0051577B">
        <w:rPr>
          <w:rFonts w:ascii="Trebuchet MS" w:hAnsi="Trebuchet MS"/>
        </w:rPr>
        <w:t xml:space="preserve"> é</w:t>
      </w:r>
      <w:r w:rsidR="003E400B" w:rsidRPr="0051577B">
        <w:rPr>
          <w:rFonts w:ascii="Trebuchet MS" w:hAnsi="Trebuchet MS"/>
        </w:rPr>
        <w:t xml:space="preserve"> voltado </w:t>
      </w:r>
      <w:r w:rsidR="00694663" w:rsidRPr="0051577B">
        <w:rPr>
          <w:rFonts w:ascii="Trebuchet MS" w:hAnsi="Trebuchet MS"/>
        </w:rPr>
        <w:t>para</w:t>
      </w:r>
      <w:r w:rsidR="003E400B" w:rsidRPr="0051577B">
        <w:rPr>
          <w:rFonts w:ascii="Trebuchet MS" w:hAnsi="Trebuchet MS"/>
        </w:rPr>
        <w:t xml:space="preserve"> alun</w:t>
      </w:r>
      <w:r w:rsidR="00694663" w:rsidRPr="0051577B">
        <w:rPr>
          <w:rFonts w:ascii="Trebuchet MS" w:hAnsi="Trebuchet MS"/>
        </w:rPr>
        <w:t>a</w:t>
      </w:r>
      <w:r w:rsidR="003E400B" w:rsidRPr="0051577B">
        <w:rPr>
          <w:rFonts w:ascii="Trebuchet MS" w:hAnsi="Trebuchet MS"/>
        </w:rPr>
        <w:t>s e alun</w:t>
      </w:r>
      <w:r w:rsidR="00694663" w:rsidRPr="0051577B">
        <w:rPr>
          <w:rFonts w:ascii="Trebuchet MS" w:hAnsi="Trebuchet MS"/>
        </w:rPr>
        <w:t>o</w:t>
      </w:r>
      <w:r w:rsidR="003E400B" w:rsidRPr="0051577B">
        <w:rPr>
          <w:rFonts w:ascii="Trebuchet MS" w:hAnsi="Trebuchet MS"/>
        </w:rPr>
        <w:t>s ingressantes na Graduação em Antropologia</w:t>
      </w:r>
      <w:r w:rsidR="00694663" w:rsidRPr="0051577B">
        <w:rPr>
          <w:rFonts w:ascii="Trebuchet MS" w:hAnsi="Trebuchet MS"/>
        </w:rPr>
        <w:t xml:space="preserve">. Trata-se de uma disciplina optativa que tem como primeiro objetivo </w:t>
      </w:r>
      <w:r w:rsidR="003E400B" w:rsidRPr="0051577B">
        <w:rPr>
          <w:rFonts w:ascii="Trebuchet MS" w:hAnsi="Trebuchet MS"/>
        </w:rPr>
        <w:t>oferecer noções básicas sobre conceitos e temas diretamente relacionados às relações raciais, com enfoque nas questões que tocam a educação e a escola, como as Leis 10.639/03 e 11.645/08 e as ações afirmativas</w:t>
      </w:r>
      <w:r w:rsidR="00D42423">
        <w:rPr>
          <w:rFonts w:ascii="Trebuchet MS" w:hAnsi="Trebuchet MS"/>
        </w:rPr>
        <w:t>, entre outras dimensões e práticas do racismo</w:t>
      </w:r>
      <w:r w:rsidR="00694663" w:rsidRPr="0051577B">
        <w:rPr>
          <w:rFonts w:ascii="Trebuchet MS" w:hAnsi="Trebuchet MS"/>
        </w:rPr>
        <w:t xml:space="preserve">. A disciplina contribuirá também, e obviamente, </w:t>
      </w:r>
      <w:r w:rsidR="00CD3F91">
        <w:rPr>
          <w:rFonts w:ascii="Trebuchet MS" w:hAnsi="Trebuchet MS"/>
        </w:rPr>
        <w:t xml:space="preserve">para </w:t>
      </w:r>
      <w:r w:rsidR="00694663" w:rsidRPr="0051577B">
        <w:rPr>
          <w:rFonts w:ascii="Trebuchet MS" w:hAnsi="Trebuchet MS"/>
        </w:rPr>
        <w:t xml:space="preserve">a aproximação dessas e desses estudantes </w:t>
      </w:r>
      <w:r w:rsidR="00002DA6" w:rsidRPr="0051577B">
        <w:rPr>
          <w:rFonts w:ascii="Trebuchet MS" w:hAnsi="Trebuchet MS"/>
        </w:rPr>
        <w:t xml:space="preserve">com </w:t>
      </w:r>
      <w:r w:rsidR="00694663" w:rsidRPr="0051577B">
        <w:rPr>
          <w:rFonts w:ascii="Trebuchet MS" w:hAnsi="Trebuchet MS"/>
        </w:rPr>
        <w:t>temas da Antropologia, como as noções de diferença</w:t>
      </w:r>
      <w:r w:rsidR="00002DA6" w:rsidRPr="0051577B">
        <w:rPr>
          <w:rFonts w:ascii="Trebuchet MS" w:hAnsi="Trebuchet MS"/>
        </w:rPr>
        <w:t>,</w:t>
      </w:r>
      <w:r w:rsidR="00694663" w:rsidRPr="0051577B">
        <w:rPr>
          <w:rFonts w:ascii="Trebuchet MS" w:hAnsi="Trebuchet MS"/>
        </w:rPr>
        <w:t xml:space="preserve"> etnocentrismo, cultura, relações sociais etc.</w:t>
      </w:r>
      <w:r w:rsidR="003E400B" w:rsidRPr="0051577B">
        <w:rPr>
          <w:rFonts w:ascii="Trebuchet MS" w:hAnsi="Trebuchet MS"/>
        </w:rPr>
        <w:t xml:space="preserve"> </w:t>
      </w:r>
    </w:p>
    <w:p w:rsidR="00F1258C" w:rsidRPr="0051577B" w:rsidRDefault="00002DA6" w:rsidP="00002DA6">
      <w:pPr>
        <w:jc w:val="both"/>
        <w:rPr>
          <w:rFonts w:ascii="Trebuchet MS" w:hAnsi="Trebuchet MS"/>
        </w:rPr>
      </w:pPr>
      <w:r w:rsidRPr="0051577B">
        <w:rPr>
          <w:rFonts w:ascii="Trebuchet MS" w:hAnsi="Trebuchet MS"/>
        </w:rPr>
        <w:t>Outro objetivo é</w:t>
      </w:r>
      <w:r w:rsidR="003E400B" w:rsidRPr="0051577B">
        <w:rPr>
          <w:rFonts w:ascii="Trebuchet MS" w:hAnsi="Trebuchet MS"/>
        </w:rPr>
        <w:t xml:space="preserve"> promover a extensão através da transmissão dos conhecimentos adquiridos e criados ao longo de parte do curso para alun</w:t>
      </w:r>
      <w:r w:rsidRPr="0051577B">
        <w:rPr>
          <w:rFonts w:ascii="Trebuchet MS" w:hAnsi="Trebuchet MS"/>
        </w:rPr>
        <w:t>a</w:t>
      </w:r>
      <w:r w:rsidR="003E400B" w:rsidRPr="0051577B">
        <w:rPr>
          <w:rFonts w:ascii="Trebuchet MS" w:hAnsi="Trebuchet MS"/>
        </w:rPr>
        <w:t>s e alun</w:t>
      </w:r>
      <w:r w:rsidRPr="0051577B">
        <w:rPr>
          <w:rFonts w:ascii="Trebuchet MS" w:hAnsi="Trebuchet MS"/>
        </w:rPr>
        <w:t>o</w:t>
      </w:r>
      <w:r w:rsidR="003E400B" w:rsidRPr="0051577B">
        <w:rPr>
          <w:rFonts w:ascii="Trebuchet MS" w:hAnsi="Trebuchet MS"/>
        </w:rPr>
        <w:t>s do Ensino Médio</w:t>
      </w:r>
      <w:r w:rsidRPr="0051577B">
        <w:rPr>
          <w:rFonts w:ascii="Trebuchet MS" w:hAnsi="Trebuchet MS"/>
        </w:rPr>
        <w:t xml:space="preserve"> num minicurso a ser ministrado na UFF pelas e pelos estudantes da disciplina. Deseja-se tanto estimular a percepção da universidade como </w:t>
      </w:r>
      <w:r w:rsidRPr="0051577B">
        <w:rPr>
          <w:rFonts w:ascii="Trebuchet MS" w:hAnsi="Trebuchet MS"/>
          <w:i/>
        </w:rPr>
        <w:t>parte de</w:t>
      </w:r>
      <w:r w:rsidRPr="0051577B">
        <w:rPr>
          <w:rFonts w:ascii="Trebuchet MS" w:hAnsi="Trebuchet MS"/>
        </w:rPr>
        <w:t xml:space="preserve"> e </w:t>
      </w:r>
      <w:r w:rsidRPr="0051577B">
        <w:rPr>
          <w:rFonts w:ascii="Trebuchet MS" w:hAnsi="Trebuchet MS"/>
          <w:i/>
        </w:rPr>
        <w:t>criada para</w:t>
      </w:r>
      <w:r w:rsidRPr="0051577B">
        <w:rPr>
          <w:rFonts w:ascii="Trebuchet MS" w:hAnsi="Trebuchet MS"/>
        </w:rPr>
        <w:t xml:space="preserve"> a sociedade quanto assumir a tarefa de apoiar a educação básica na produção de conhecimentos</w:t>
      </w:r>
      <w:r w:rsidR="009B123C" w:rsidRPr="0051577B">
        <w:rPr>
          <w:rFonts w:ascii="Trebuchet MS" w:hAnsi="Trebuchet MS"/>
        </w:rPr>
        <w:t xml:space="preserve"> que têm sido rechaçados pelo pensamento conservador</w:t>
      </w:r>
      <w:r w:rsidR="0051577B" w:rsidRPr="0051577B">
        <w:rPr>
          <w:rFonts w:ascii="Trebuchet MS" w:hAnsi="Trebuchet MS"/>
        </w:rPr>
        <w:t>, o qual</w:t>
      </w:r>
      <w:r w:rsidR="009B123C" w:rsidRPr="0051577B">
        <w:rPr>
          <w:rFonts w:ascii="Trebuchet MS" w:hAnsi="Trebuchet MS"/>
        </w:rPr>
        <w:t xml:space="preserve"> </w:t>
      </w:r>
      <w:r w:rsidR="0051577B" w:rsidRPr="0051577B">
        <w:rPr>
          <w:rFonts w:ascii="Trebuchet MS" w:hAnsi="Trebuchet MS"/>
        </w:rPr>
        <w:t xml:space="preserve">vem </w:t>
      </w:r>
      <w:r w:rsidR="009B123C" w:rsidRPr="0051577B">
        <w:rPr>
          <w:rFonts w:ascii="Trebuchet MS" w:hAnsi="Trebuchet MS"/>
        </w:rPr>
        <w:t xml:space="preserve">ameaçando </w:t>
      </w:r>
      <w:r w:rsidR="0051577B" w:rsidRPr="0051577B">
        <w:rPr>
          <w:rFonts w:ascii="Trebuchet MS" w:hAnsi="Trebuchet MS"/>
        </w:rPr>
        <w:t>o papel da escola na promoção da cidadania e de u</w:t>
      </w:r>
      <w:r w:rsidR="00CD3F91">
        <w:rPr>
          <w:rFonts w:ascii="Trebuchet MS" w:hAnsi="Trebuchet MS"/>
        </w:rPr>
        <w:t>ma sociedade mais igualitária</w:t>
      </w:r>
      <w:r w:rsidR="0051577B" w:rsidRPr="0051577B">
        <w:rPr>
          <w:rFonts w:ascii="Trebuchet MS" w:hAnsi="Trebuchet MS"/>
        </w:rPr>
        <w:t xml:space="preserve">. </w:t>
      </w:r>
      <w:r w:rsidR="009B123C" w:rsidRPr="0051577B">
        <w:rPr>
          <w:rFonts w:ascii="Trebuchet MS" w:hAnsi="Trebuchet MS"/>
        </w:rPr>
        <w:t xml:space="preserve"> </w:t>
      </w:r>
      <w:r w:rsidR="003E400B" w:rsidRPr="0051577B">
        <w:rPr>
          <w:rFonts w:ascii="Trebuchet MS" w:hAnsi="Trebuchet MS"/>
        </w:rPr>
        <w:t xml:space="preserve"> </w:t>
      </w:r>
    </w:p>
    <w:p w:rsidR="0051577B" w:rsidRPr="0051577B" w:rsidRDefault="0051577B" w:rsidP="00002DA6">
      <w:pPr>
        <w:jc w:val="both"/>
        <w:rPr>
          <w:rFonts w:ascii="Trebuchet MS" w:hAnsi="Trebuchet MS"/>
        </w:rPr>
      </w:pPr>
    </w:p>
    <w:p w:rsidR="0051577B" w:rsidRPr="0051577B" w:rsidRDefault="0051577B" w:rsidP="00002DA6">
      <w:pPr>
        <w:jc w:val="both"/>
        <w:rPr>
          <w:rFonts w:ascii="Trebuchet MS" w:hAnsi="Trebuchet MS"/>
        </w:rPr>
      </w:pPr>
      <w:r w:rsidRPr="0051577B">
        <w:rPr>
          <w:rFonts w:ascii="Trebuchet MS" w:hAnsi="Trebuchet MS"/>
        </w:rPr>
        <w:t xml:space="preserve">Avaliação: </w:t>
      </w:r>
      <w:r w:rsidR="0099180C">
        <w:rPr>
          <w:rFonts w:ascii="Trebuchet MS" w:hAnsi="Trebuchet MS"/>
        </w:rPr>
        <w:t xml:space="preserve">Será formada por </w:t>
      </w:r>
      <w:r w:rsidR="00506828">
        <w:rPr>
          <w:rFonts w:ascii="Trebuchet MS" w:hAnsi="Trebuchet MS"/>
        </w:rPr>
        <w:t>quatro</w:t>
      </w:r>
      <w:r w:rsidR="0099180C">
        <w:rPr>
          <w:rFonts w:ascii="Trebuchet MS" w:hAnsi="Trebuchet MS"/>
        </w:rPr>
        <w:t xml:space="preserve"> </w:t>
      </w:r>
      <w:r w:rsidR="00506828">
        <w:rPr>
          <w:rFonts w:ascii="Trebuchet MS" w:hAnsi="Trebuchet MS"/>
        </w:rPr>
        <w:t>notas: a primeira delas composta por vários momentos de avaliação continuada ao longo do curso;</w:t>
      </w:r>
      <w:r w:rsidRPr="0051577B">
        <w:rPr>
          <w:rFonts w:ascii="Trebuchet MS" w:hAnsi="Trebuchet MS"/>
        </w:rPr>
        <w:t xml:space="preserve"> </w:t>
      </w:r>
      <w:r w:rsidR="00506828">
        <w:rPr>
          <w:rFonts w:ascii="Trebuchet MS" w:hAnsi="Trebuchet MS"/>
        </w:rPr>
        <w:t>a</w:t>
      </w:r>
      <w:r w:rsidRPr="0051577B">
        <w:rPr>
          <w:rFonts w:ascii="Trebuchet MS" w:hAnsi="Trebuchet MS"/>
        </w:rPr>
        <w:t xml:space="preserve"> segunda nota será oriunda d</w:t>
      </w:r>
      <w:r w:rsidR="00506828">
        <w:rPr>
          <w:rFonts w:ascii="Trebuchet MS" w:hAnsi="Trebuchet MS"/>
        </w:rPr>
        <w:t xml:space="preserve">o seminário apresentando temáticas sociais afetadas e/ou produzidas pelo racismo; a terceira será </w:t>
      </w:r>
      <w:r w:rsidRPr="0051577B">
        <w:rPr>
          <w:rFonts w:ascii="Trebuchet MS" w:hAnsi="Trebuchet MS"/>
        </w:rPr>
        <w:t>a participação no minicurso oferecido a alunas e alunos do Ensino Médio</w:t>
      </w:r>
      <w:r w:rsidR="00506828">
        <w:rPr>
          <w:rFonts w:ascii="Trebuchet MS" w:hAnsi="Trebuchet MS"/>
        </w:rPr>
        <w:t xml:space="preserve">; e a última nota será uma avaliação em sala de aula. </w:t>
      </w:r>
      <w:r w:rsidR="00E631B0">
        <w:rPr>
          <w:rFonts w:ascii="Trebuchet MS" w:hAnsi="Trebuchet MS"/>
        </w:rPr>
        <w:t xml:space="preserve">A falta nas apresentações dos seminários e das aulas implicará perda de pontos. </w:t>
      </w:r>
      <w:r w:rsidR="00D42423">
        <w:rPr>
          <w:rFonts w:ascii="Trebuchet MS" w:hAnsi="Trebuchet MS"/>
        </w:rPr>
        <w:t xml:space="preserve">Note que a segunda chamada ao final do curso corresponde a apenas uma das avaliações. </w:t>
      </w:r>
    </w:p>
    <w:p w:rsidR="0051577B" w:rsidRPr="0051577B" w:rsidRDefault="0051577B" w:rsidP="00002DA6">
      <w:pPr>
        <w:jc w:val="both"/>
        <w:rPr>
          <w:rFonts w:ascii="Trebuchet MS" w:hAnsi="Trebuchet MS"/>
        </w:rPr>
      </w:pPr>
    </w:p>
    <w:p w:rsidR="007847C2" w:rsidRPr="00FF608E" w:rsidRDefault="007847C2" w:rsidP="00B746C4">
      <w:pPr>
        <w:jc w:val="both"/>
        <w:rPr>
          <w:rFonts w:ascii="Verdana" w:hAnsi="Verdana"/>
          <w:sz w:val="20"/>
          <w:szCs w:val="20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 xml:space="preserve">Programação das aulas </w:t>
      </w:r>
      <w:r w:rsidR="00BA6242" w:rsidRPr="00BA6242">
        <w:rPr>
          <w:rFonts w:ascii="Trebuchet MS" w:hAnsi="Trebuchet MS"/>
        </w:rPr>
        <w:t xml:space="preserve">e bibliografia básica </w:t>
      </w:r>
      <w:r w:rsidRPr="00BA6242">
        <w:rPr>
          <w:rFonts w:ascii="Trebuchet MS" w:hAnsi="Trebuchet MS"/>
        </w:rPr>
        <w:t>(sujeita</w:t>
      </w:r>
      <w:r w:rsidR="00BA6242" w:rsidRPr="00BA6242">
        <w:rPr>
          <w:rFonts w:ascii="Trebuchet MS" w:hAnsi="Trebuchet MS"/>
        </w:rPr>
        <w:t>s</w:t>
      </w:r>
      <w:r w:rsidRPr="00BA6242">
        <w:rPr>
          <w:rFonts w:ascii="Trebuchet MS" w:hAnsi="Trebuchet MS"/>
        </w:rPr>
        <w:t xml:space="preserve"> a alterações):</w:t>
      </w:r>
    </w:p>
    <w:p w:rsidR="00B746C4" w:rsidRDefault="00E631B0" w:rsidP="00B746C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(A bibliografia de suporte aos seminários e debates temáticos será </w:t>
      </w:r>
      <w:r w:rsidR="0096359B">
        <w:rPr>
          <w:rFonts w:ascii="Trebuchet MS" w:hAnsi="Trebuchet MS"/>
        </w:rPr>
        <w:t>complementada</w:t>
      </w:r>
      <w:r>
        <w:rPr>
          <w:rFonts w:ascii="Trebuchet MS" w:hAnsi="Trebuchet MS"/>
        </w:rPr>
        <w:t xml:space="preserve"> ao longo do curso</w:t>
      </w:r>
      <w:r w:rsidR="00C4710B">
        <w:rPr>
          <w:rFonts w:ascii="Trebuchet MS" w:hAnsi="Trebuchet MS"/>
        </w:rPr>
        <w:t xml:space="preserve"> com auxílio dos grupos responsáveis</w:t>
      </w:r>
      <w:r>
        <w:rPr>
          <w:rFonts w:ascii="Trebuchet MS" w:hAnsi="Trebuchet MS"/>
        </w:rPr>
        <w:t>)</w:t>
      </w:r>
      <w:r w:rsidR="00C4710B">
        <w:rPr>
          <w:rFonts w:ascii="Trebuchet MS" w:hAnsi="Trebuchet MS"/>
        </w:rPr>
        <w:t>.</w:t>
      </w:r>
    </w:p>
    <w:p w:rsidR="00E631B0" w:rsidRPr="00BA6242" w:rsidRDefault="00E631B0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1- 19/03: Apresentação do curso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 xml:space="preserve">2- 21/03: 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0B61B1" w:rsidRPr="00BA6242" w:rsidRDefault="00B746C4" w:rsidP="000B61B1">
      <w:pPr>
        <w:jc w:val="both"/>
        <w:rPr>
          <w:rFonts w:ascii="Trebuchet MS" w:hAnsi="Trebuchet MS" w:cstheme="minorHAnsi"/>
        </w:rPr>
      </w:pPr>
      <w:r w:rsidRPr="00BA6242">
        <w:rPr>
          <w:rFonts w:ascii="Trebuchet MS" w:hAnsi="Trebuchet MS"/>
        </w:rPr>
        <w:t>3- 26/03:</w:t>
      </w:r>
      <w:r w:rsidR="000B61B1" w:rsidRPr="00BA6242">
        <w:rPr>
          <w:rFonts w:ascii="Trebuchet MS" w:hAnsi="Trebuchet MS"/>
        </w:rPr>
        <w:t xml:space="preserve"> </w:t>
      </w:r>
      <w:r w:rsidR="00D66B48" w:rsidRPr="00BA6242">
        <w:rPr>
          <w:rFonts w:ascii="Trebuchet MS" w:hAnsi="Trebuchet MS"/>
        </w:rPr>
        <w:t xml:space="preserve">PAIXÃO, Marcelo. Da Lenda à Esfinge: sobre as relações raciais no Brasil Contemporâneo. In: d´ADESKY, Jacques; SOUZA, Marcos Teixeira de. </w:t>
      </w:r>
      <w:r w:rsidR="00D66B48" w:rsidRPr="00D42423">
        <w:rPr>
          <w:rFonts w:ascii="Trebuchet MS" w:hAnsi="Trebuchet MS"/>
          <w:i/>
        </w:rPr>
        <w:t>Afro-Brasil: debates e pensamentos</w:t>
      </w:r>
      <w:r w:rsidR="00D66B48" w:rsidRPr="00BA6242">
        <w:rPr>
          <w:rFonts w:ascii="Trebuchet MS" w:hAnsi="Trebuchet MS"/>
        </w:rPr>
        <w:t>. Rio de Janeiro: Cassará Editora, 2015 (pp. 17-34).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4- 28/03:</w:t>
      </w:r>
      <w:r w:rsidR="000B61B1" w:rsidRPr="00BA6242">
        <w:rPr>
          <w:rFonts w:ascii="Trebuchet MS" w:hAnsi="Trebuchet MS"/>
        </w:rPr>
        <w:t xml:space="preserve"> </w:t>
      </w:r>
      <w:r w:rsidR="00F00DDA" w:rsidRPr="00BA6242">
        <w:rPr>
          <w:rFonts w:ascii="Trebuchet MS" w:hAnsi="Trebuchet MS"/>
        </w:rPr>
        <w:t xml:space="preserve">CLASTRES, Pierre. Do </w:t>
      </w:r>
      <w:proofErr w:type="spellStart"/>
      <w:r w:rsidR="00F00DDA" w:rsidRPr="00BA6242">
        <w:rPr>
          <w:rFonts w:ascii="Trebuchet MS" w:hAnsi="Trebuchet MS"/>
        </w:rPr>
        <w:t>Etnocídio</w:t>
      </w:r>
      <w:proofErr w:type="spellEnd"/>
      <w:r w:rsidR="00F00DDA" w:rsidRPr="00BA6242">
        <w:rPr>
          <w:rFonts w:ascii="Trebuchet MS" w:hAnsi="Trebuchet MS"/>
        </w:rPr>
        <w:t>. In:</w:t>
      </w:r>
      <w:r w:rsidR="00F00DDA" w:rsidRPr="00BA6242">
        <w:rPr>
          <w:rFonts w:ascii="Trebuchet MS" w:hAnsi="Trebuchet MS" w:cs="Tahoma"/>
          <w:i/>
        </w:rPr>
        <w:t xml:space="preserve"> </w:t>
      </w:r>
      <w:r w:rsidR="00F00DDA" w:rsidRPr="00BA6242">
        <w:rPr>
          <w:rFonts w:ascii="Trebuchet MS" w:hAnsi="Trebuchet MS"/>
          <w:i/>
        </w:rPr>
        <w:t xml:space="preserve">Arqueologia da Violência. Pesquisas de Antropologia Política. </w:t>
      </w:r>
      <w:r w:rsidR="00F00DDA" w:rsidRPr="00BA6242">
        <w:rPr>
          <w:rFonts w:ascii="Trebuchet MS" w:hAnsi="Trebuchet MS"/>
        </w:rPr>
        <w:t xml:space="preserve">São Paulo: Cosac e </w:t>
      </w:r>
      <w:proofErr w:type="spellStart"/>
      <w:r w:rsidR="00F00DDA" w:rsidRPr="00BA6242">
        <w:rPr>
          <w:rFonts w:ascii="Trebuchet MS" w:hAnsi="Trebuchet MS"/>
        </w:rPr>
        <w:t>Naify</w:t>
      </w:r>
      <w:proofErr w:type="spellEnd"/>
      <w:r w:rsidR="00F00DDA" w:rsidRPr="00BA6242">
        <w:rPr>
          <w:rFonts w:ascii="Trebuchet MS" w:hAnsi="Trebuchet MS"/>
        </w:rPr>
        <w:t>, 2004 (pp. 79-92).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D66B48" w:rsidRPr="00BA6242" w:rsidRDefault="00B746C4" w:rsidP="00D66B48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5- 09/04:</w:t>
      </w:r>
      <w:r w:rsidR="00D66B48" w:rsidRPr="00BA6242">
        <w:rPr>
          <w:rFonts w:ascii="Trebuchet MS" w:hAnsi="Trebuchet MS"/>
        </w:rPr>
        <w:t xml:space="preserve"> MUNANGA, </w:t>
      </w:r>
      <w:proofErr w:type="spellStart"/>
      <w:r w:rsidR="00D66B48" w:rsidRPr="00BA6242">
        <w:rPr>
          <w:rFonts w:ascii="Trebuchet MS" w:hAnsi="Trebuchet MS"/>
        </w:rPr>
        <w:t>Kabengele</w:t>
      </w:r>
      <w:proofErr w:type="spellEnd"/>
      <w:r w:rsidR="00D66B48" w:rsidRPr="00BA6242">
        <w:rPr>
          <w:rFonts w:ascii="Trebuchet MS" w:hAnsi="Trebuchet MS"/>
        </w:rPr>
        <w:t xml:space="preserve">. Uma abordagem conceitual das noções de raça, racismo, identidade étnica. </w:t>
      </w:r>
      <w:r w:rsidR="00D66B48" w:rsidRPr="00D42423">
        <w:rPr>
          <w:rFonts w:ascii="Trebuchet MS" w:hAnsi="Trebuchet MS"/>
          <w:i/>
        </w:rPr>
        <w:t>Cadernos PENESB, UFF</w:t>
      </w:r>
      <w:r w:rsidR="00D42423">
        <w:rPr>
          <w:rFonts w:ascii="Trebuchet MS" w:hAnsi="Trebuchet MS"/>
        </w:rPr>
        <w:t>.</w:t>
      </w:r>
      <w:r w:rsidR="00D66B48" w:rsidRPr="00BA6242">
        <w:rPr>
          <w:rFonts w:ascii="Trebuchet MS" w:hAnsi="Trebuchet MS"/>
        </w:rPr>
        <w:t xml:space="preserve"> Niterói</w:t>
      </w:r>
      <w:r w:rsidR="00D42423">
        <w:rPr>
          <w:rFonts w:ascii="Trebuchet MS" w:hAnsi="Trebuchet MS"/>
        </w:rPr>
        <w:t xml:space="preserve">: </w:t>
      </w:r>
      <w:r w:rsidR="00D66B48" w:rsidRPr="00BA6242">
        <w:rPr>
          <w:rFonts w:ascii="Trebuchet MS" w:hAnsi="Trebuchet MS"/>
        </w:rPr>
        <w:t>Editora da UFF, n. 5</w:t>
      </w:r>
      <w:r w:rsidR="00D42423">
        <w:rPr>
          <w:rFonts w:ascii="Trebuchet MS" w:hAnsi="Trebuchet MS"/>
        </w:rPr>
        <w:t xml:space="preserve">: </w:t>
      </w:r>
      <w:r w:rsidR="00D66B48" w:rsidRPr="00BA6242">
        <w:rPr>
          <w:rFonts w:ascii="Trebuchet MS" w:hAnsi="Trebuchet MS"/>
        </w:rPr>
        <w:t xml:space="preserve">15-34, 2004.  </w:t>
      </w:r>
    </w:p>
    <w:p w:rsidR="00D66B48" w:rsidRPr="00BA6242" w:rsidRDefault="00D66B48" w:rsidP="00D66B48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 xml:space="preserve">(Há uma versão da palestra que deu origem ao artigo disponível em </w:t>
      </w:r>
      <w:hyperlink r:id="rId6" w:history="1">
        <w:r w:rsidRPr="00BA6242">
          <w:rPr>
            <w:rStyle w:val="Hyperlink"/>
            <w:rFonts w:ascii="Trebuchet MS" w:hAnsi="Trebuchet MS"/>
          </w:rPr>
          <w:t>https://www.geledes.org.br/wp-content/uploads/2014/04/Uma-abordagem-conceitual-das-nocoes-de-raca-racismo-dentidade-e-etnia.pdf</w:t>
        </w:r>
      </w:hyperlink>
      <w:r w:rsidRPr="00BA6242">
        <w:rPr>
          <w:rFonts w:ascii="Trebuchet MS" w:hAnsi="Trebuchet MS"/>
        </w:rPr>
        <w:t>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D66B48">
      <w:pPr>
        <w:autoSpaceDE w:val="0"/>
        <w:autoSpaceDN w:val="0"/>
        <w:adjustRightInd w:val="0"/>
        <w:rPr>
          <w:rFonts w:ascii="Trebuchet MS" w:hAnsi="Trebuchet MS" w:cs="TimesNewRomanPS-ItalicMT"/>
          <w:i/>
          <w:iCs/>
        </w:rPr>
      </w:pPr>
      <w:r w:rsidRPr="00BA6242">
        <w:rPr>
          <w:rFonts w:ascii="Trebuchet MS" w:hAnsi="Trebuchet MS"/>
        </w:rPr>
        <w:t>6- 11/04:</w:t>
      </w:r>
      <w:r w:rsidR="00D66B48" w:rsidRPr="00BA6242">
        <w:rPr>
          <w:rFonts w:ascii="Trebuchet MS" w:hAnsi="Trebuchet MS"/>
        </w:rPr>
        <w:t xml:space="preserve"> </w:t>
      </w:r>
      <w:r w:rsidR="00BA6242" w:rsidRPr="00BA6242">
        <w:rPr>
          <w:rFonts w:ascii="Trebuchet MS" w:hAnsi="Trebuchet MS" w:cs="TimesNewRomanPSMT"/>
        </w:rPr>
        <w:t>GOULD</w:t>
      </w:r>
      <w:r w:rsidR="00D66B48" w:rsidRPr="00BA6242">
        <w:rPr>
          <w:rFonts w:ascii="Trebuchet MS" w:hAnsi="Trebuchet MS" w:cs="TimesNewRomanPSMT"/>
        </w:rPr>
        <w:t xml:space="preserve">, Stephen Jay. </w:t>
      </w:r>
      <w:r w:rsidR="00D66B48" w:rsidRPr="00BA6242">
        <w:rPr>
          <w:rFonts w:ascii="Trebuchet MS" w:hAnsi="Trebuchet MS" w:cs="TimesNewRomanPS-ItalicMT"/>
          <w:i/>
          <w:iCs/>
        </w:rPr>
        <w:t>A Falsa Medida do Homem</w:t>
      </w:r>
      <w:r w:rsidR="00D66B48" w:rsidRPr="00BA6242">
        <w:rPr>
          <w:rFonts w:ascii="Trebuchet MS" w:hAnsi="Trebuchet MS" w:cs="TimesNewRomanPSMT"/>
        </w:rPr>
        <w:t xml:space="preserve">. São Paulo: Martins Fontes, 2014. (Cap. I (Introdução); Cap. 2 (A </w:t>
      </w:r>
      <w:proofErr w:type="spellStart"/>
      <w:r w:rsidR="00D66B48" w:rsidRPr="00BA6242">
        <w:rPr>
          <w:rFonts w:ascii="Trebuchet MS" w:hAnsi="Trebuchet MS" w:cs="TimesNewRomanPSMT"/>
        </w:rPr>
        <w:t>poligenia</w:t>
      </w:r>
      <w:proofErr w:type="spellEnd"/>
      <w:r w:rsidR="00D66B48" w:rsidRPr="00BA6242">
        <w:rPr>
          <w:rFonts w:ascii="Trebuchet MS" w:hAnsi="Trebuchet MS" w:cs="TimesNewRomanPSMT"/>
        </w:rPr>
        <w:t xml:space="preserve"> americana e a craniometria antes de Darwin) e Cap. 4 (Medindo corpos): pp. 1-62; 109-146).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D66B48">
      <w:pPr>
        <w:autoSpaceDE w:val="0"/>
        <w:autoSpaceDN w:val="0"/>
        <w:adjustRightInd w:val="0"/>
        <w:rPr>
          <w:rFonts w:ascii="Trebuchet MS" w:hAnsi="Trebuchet MS" w:cs="TimesNewRomanPS-ItalicMT"/>
          <w:i/>
          <w:iCs/>
        </w:rPr>
      </w:pPr>
      <w:r w:rsidRPr="00BA6242">
        <w:rPr>
          <w:rFonts w:ascii="Trebuchet MS" w:hAnsi="Trebuchet MS"/>
        </w:rPr>
        <w:t>7- 16/04:</w:t>
      </w:r>
      <w:r w:rsidR="00D66B48" w:rsidRPr="00BA6242">
        <w:rPr>
          <w:rFonts w:ascii="Trebuchet MS" w:hAnsi="Trebuchet MS"/>
        </w:rPr>
        <w:t xml:space="preserve"> </w:t>
      </w:r>
      <w:r w:rsidR="00BA6242" w:rsidRPr="00BA6242">
        <w:rPr>
          <w:rFonts w:ascii="Trebuchet MS" w:hAnsi="Trebuchet MS" w:cs="TimesNewRomanPSMT"/>
        </w:rPr>
        <w:t>GOULD</w:t>
      </w:r>
      <w:r w:rsidR="00D66B48" w:rsidRPr="00BA6242">
        <w:rPr>
          <w:rFonts w:ascii="Trebuchet MS" w:hAnsi="Trebuchet MS" w:cs="TimesNewRomanPSMT"/>
        </w:rPr>
        <w:t xml:space="preserve">, Stephen Jay. </w:t>
      </w:r>
      <w:r w:rsidR="00D66B48" w:rsidRPr="00BA6242">
        <w:rPr>
          <w:rFonts w:ascii="Trebuchet MS" w:hAnsi="Trebuchet MS" w:cs="TimesNewRomanPS-ItalicMT"/>
          <w:i/>
          <w:iCs/>
        </w:rPr>
        <w:t>A Falsa Medida do Homem</w:t>
      </w:r>
      <w:r w:rsidR="00D66B48" w:rsidRPr="00BA6242">
        <w:rPr>
          <w:rFonts w:ascii="Trebuchet MS" w:hAnsi="Trebuchet MS" w:cs="TimesNewRomanPSMT"/>
        </w:rPr>
        <w:t xml:space="preserve">. São Paulo: Martins Fontes, 2014. (Cap. I (Introdução); Cap. 2 (A </w:t>
      </w:r>
      <w:proofErr w:type="spellStart"/>
      <w:r w:rsidR="00D66B48" w:rsidRPr="00BA6242">
        <w:rPr>
          <w:rFonts w:ascii="Trebuchet MS" w:hAnsi="Trebuchet MS" w:cs="TimesNewRomanPSMT"/>
        </w:rPr>
        <w:t>poligenia</w:t>
      </w:r>
      <w:proofErr w:type="spellEnd"/>
      <w:r w:rsidR="00D66B48" w:rsidRPr="00BA6242">
        <w:rPr>
          <w:rFonts w:ascii="Trebuchet MS" w:hAnsi="Trebuchet MS" w:cs="TimesNewRomanPSMT"/>
        </w:rPr>
        <w:t xml:space="preserve"> americana e a craniometria antes de Darwin) e Cap. 4 (Medindo corpos): pp. 1-62; 109-146).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  <w:highlight w:val="yellow"/>
        </w:rPr>
        <w:t>18/04: Quinta-feira Santa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  <w:highlight w:val="yellow"/>
        </w:rPr>
        <w:t>23/04: São Jorge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8- 25/04:</w:t>
      </w:r>
      <w:r w:rsidR="00D66B48" w:rsidRPr="00BA6242">
        <w:rPr>
          <w:rFonts w:ascii="Trebuchet MS" w:hAnsi="Trebuchet MS"/>
        </w:rPr>
        <w:t xml:space="preserve"> </w:t>
      </w:r>
      <w:r w:rsidR="00D66033" w:rsidRPr="00BA6242">
        <w:rPr>
          <w:rFonts w:ascii="Trebuchet MS" w:hAnsi="Trebuchet MS"/>
        </w:rPr>
        <w:t xml:space="preserve">SCHWARCZ, Lília Moritz. Sob o signo da diferença: a construção de modelos raciais no contexto brasileiro. In: HASENBALG, Carlos A.; MUNANGA, </w:t>
      </w:r>
      <w:proofErr w:type="spellStart"/>
      <w:r w:rsidR="00D66033" w:rsidRPr="00BA6242">
        <w:rPr>
          <w:rFonts w:ascii="Trebuchet MS" w:hAnsi="Trebuchet MS"/>
        </w:rPr>
        <w:t>Kabengele</w:t>
      </w:r>
      <w:proofErr w:type="spellEnd"/>
      <w:r w:rsidR="00D66033" w:rsidRPr="00BA6242">
        <w:rPr>
          <w:rFonts w:ascii="Trebuchet MS" w:hAnsi="Trebuchet MS"/>
        </w:rPr>
        <w:t xml:space="preserve">; SCHWARCZ, Lília Moritz. </w:t>
      </w:r>
      <w:r w:rsidR="00D66033" w:rsidRPr="00BA6242">
        <w:rPr>
          <w:rFonts w:ascii="Trebuchet MS" w:hAnsi="Trebuchet MS"/>
          <w:i/>
        </w:rPr>
        <w:t xml:space="preserve">Racismo: perspectivas para um estudo contextualizado da sociedade brasileira. </w:t>
      </w:r>
      <w:r w:rsidR="00D66033" w:rsidRPr="00BA6242">
        <w:rPr>
          <w:rFonts w:ascii="Trebuchet MS" w:hAnsi="Trebuchet MS"/>
        </w:rPr>
        <w:t xml:space="preserve">Niterói: </w:t>
      </w:r>
      <w:proofErr w:type="spellStart"/>
      <w:r w:rsidR="00D66033" w:rsidRPr="00BA6242">
        <w:rPr>
          <w:rFonts w:ascii="Trebuchet MS" w:hAnsi="Trebuchet MS"/>
        </w:rPr>
        <w:t>Eduff</w:t>
      </w:r>
      <w:proofErr w:type="spellEnd"/>
      <w:r w:rsidR="00D66033" w:rsidRPr="00BA6242">
        <w:rPr>
          <w:rFonts w:ascii="Trebuchet MS" w:hAnsi="Trebuchet MS"/>
        </w:rPr>
        <w:t>, 1998 (pp. 67-103).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9- 30/04:</w:t>
      </w:r>
      <w:r w:rsidR="00D66B48" w:rsidRPr="00BA6242">
        <w:rPr>
          <w:rFonts w:ascii="Trebuchet MS" w:hAnsi="Trebuchet MS"/>
        </w:rPr>
        <w:t xml:space="preserve"> </w:t>
      </w:r>
      <w:r w:rsidR="00D66033" w:rsidRPr="00BA6242">
        <w:rPr>
          <w:rFonts w:ascii="Trebuchet MS" w:hAnsi="Trebuchet MS"/>
        </w:rPr>
        <w:t xml:space="preserve">SCHWARCZ, Lília Moritz. Sob o signo da diferença: a construção de modelos raciais no contexto brasileiro. In: HASENBALG, Carlos A.; MUNANGA, </w:t>
      </w:r>
      <w:proofErr w:type="spellStart"/>
      <w:r w:rsidR="00D66033" w:rsidRPr="00BA6242">
        <w:rPr>
          <w:rFonts w:ascii="Trebuchet MS" w:hAnsi="Trebuchet MS"/>
        </w:rPr>
        <w:t>Kabengele</w:t>
      </w:r>
      <w:proofErr w:type="spellEnd"/>
      <w:r w:rsidR="00D66033" w:rsidRPr="00BA6242">
        <w:rPr>
          <w:rFonts w:ascii="Trebuchet MS" w:hAnsi="Trebuchet MS"/>
        </w:rPr>
        <w:t xml:space="preserve">; SCHWARCZ, Lília Moritz. </w:t>
      </w:r>
      <w:r w:rsidR="00D66033" w:rsidRPr="00BA6242">
        <w:rPr>
          <w:rFonts w:ascii="Trebuchet MS" w:hAnsi="Trebuchet MS"/>
          <w:i/>
        </w:rPr>
        <w:t xml:space="preserve">Racismo: perspectivas para um estudo contextualizado da sociedade brasileira. </w:t>
      </w:r>
      <w:r w:rsidR="00D66033" w:rsidRPr="00BA6242">
        <w:rPr>
          <w:rFonts w:ascii="Trebuchet MS" w:hAnsi="Trebuchet MS"/>
        </w:rPr>
        <w:t xml:space="preserve">Niterói: </w:t>
      </w:r>
      <w:proofErr w:type="spellStart"/>
      <w:r w:rsidR="00D66033" w:rsidRPr="00BA6242">
        <w:rPr>
          <w:rFonts w:ascii="Trebuchet MS" w:hAnsi="Trebuchet MS"/>
        </w:rPr>
        <w:t>Eduff</w:t>
      </w:r>
      <w:proofErr w:type="spellEnd"/>
      <w:r w:rsidR="00D66033" w:rsidRPr="00BA6242">
        <w:rPr>
          <w:rFonts w:ascii="Trebuchet MS" w:hAnsi="Trebuchet MS"/>
        </w:rPr>
        <w:t>, 1998 (pp. 67-103).</w:t>
      </w:r>
    </w:p>
    <w:p w:rsidR="00E01961" w:rsidRPr="00BA6242" w:rsidRDefault="00E01961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10- 02/05:</w:t>
      </w:r>
      <w:r w:rsidR="00D66B48" w:rsidRPr="00BA6242">
        <w:rPr>
          <w:rFonts w:ascii="Trebuchet MS" w:hAnsi="Trebuchet MS"/>
        </w:rPr>
        <w:t xml:space="preserve"> </w:t>
      </w:r>
      <w:r w:rsidR="00D66033" w:rsidRPr="00E631B0">
        <w:rPr>
          <w:rFonts w:ascii="Trebuchet MS" w:hAnsi="Trebuchet MS"/>
          <w:bCs/>
        </w:rPr>
        <w:t>SEYFERTH</w:t>
      </w:r>
      <w:r w:rsidR="00D66033" w:rsidRPr="00BA6242">
        <w:rPr>
          <w:rFonts w:ascii="Trebuchet MS" w:hAnsi="Trebuchet MS"/>
        </w:rPr>
        <w:t xml:space="preserve">, </w:t>
      </w:r>
      <w:proofErr w:type="spellStart"/>
      <w:r w:rsidR="00D66033" w:rsidRPr="00BA6242">
        <w:rPr>
          <w:rFonts w:ascii="Trebuchet MS" w:hAnsi="Trebuchet MS"/>
        </w:rPr>
        <w:t>Giralda</w:t>
      </w:r>
      <w:proofErr w:type="spellEnd"/>
      <w:r w:rsidR="00D66033" w:rsidRPr="00BA6242">
        <w:rPr>
          <w:rFonts w:ascii="Trebuchet MS" w:hAnsi="Trebuchet MS"/>
        </w:rPr>
        <w:t>. Construindo a Nação: Hierarquias Raciais e o Papel do Racismo na Política de Imigração e Colonização. In: (</w:t>
      </w:r>
      <w:proofErr w:type="spellStart"/>
      <w:r w:rsidR="00D66033" w:rsidRPr="00BA6242">
        <w:rPr>
          <w:rFonts w:ascii="Trebuchet MS" w:hAnsi="Trebuchet MS"/>
        </w:rPr>
        <w:t>orgs</w:t>
      </w:r>
      <w:proofErr w:type="spellEnd"/>
      <w:r w:rsidR="00D66033" w:rsidRPr="00BA6242">
        <w:rPr>
          <w:rFonts w:ascii="Trebuchet MS" w:hAnsi="Trebuchet MS"/>
        </w:rPr>
        <w:t xml:space="preserve">.). </w:t>
      </w:r>
      <w:r w:rsidR="00D66033" w:rsidRPr="00BA6242">
        <w:rPr>
          <w:rFonts w:ascii="Trebuchet MS" w:hAnsi="Trebuchet MS"/>
          <w:i/>
          <w:iCs/>
        </w:rPr>
        <w:t>Raça, Ciência e Sociedade</w:t>
      </w:r>
      <w:r w:rsidR="00D66033" w:rsidRPr="00BA6242">
        <w:rPr>
          <w:rFonts w:ascii="Trebuchet MS" w:hAnsi="Trebuchet MS"/>
        </w:rPr>
        <w:t>. Rio de Janeiro, Fiocruz/CCBB</w:t>
      </w:r>
      <w:r w:rsidR="00D66033" w:rsidRPr="00BA6242">
        <w:rPr>
          <w:rFonts w:ascii="Trebuchet MS" w:hAnsi="Trebuchet MS"/>
          <w:b/>
          <w:bCs/>
        </w:rPr>
        <w:t xml:space="preserve">: </w:t>
      </w:r>
      <w:r w:rsidR="00D66033" w:rsidRPr="00BA6242">
        <w:rPr>
          <w:rFonts w:ascii="Trebuchet MS" w:hAnsi="Trebuchet MS"/>
        </w:rPr>
        <w:t>41-58.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D66033" w:rsidRPr="00BA6242" w:rsidRDefault="00B746C4" w:rsidP="00D66033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11- 07/05:</w:t>
      </w:r>
      <w:r w:rsidR="00D66B48" w:rsidRPr="00BA6242">
        <w:rPr>
          <w:rFonts w:ascii="Trebuchet MS" w:hAnsi="Trebuchet MS"/>
        </w:rPr>
        <w:t xml:space="preserve"> </w:t>
      </w:r>
      <w:r w:rsidR="00D66033" w:rsidRPr="00E631B0">
        <w:rPr>
          <w:rFonts w:ascii="Trebuchet MS" w:eastAsiaTheme="minorHAnsi" w:hAnsi="Trebuchet MS" w:cs="Calibri"/>
          <w:bCs/>
          <w:color w:val="000000"/>
          <w:lang w:eastAsia="en-US"/>
        </w:rPr>
        <w:t>ROLNIK</w:t>
      </w:r>
      <w:r w:rsidR="00D66033" w:rsidRPr="00BA6242">
        <w:rPr>
          <w:rFonts w:ascii="Trebuchet MS" w:eastAsiaTheme="minorHAnsi" w:hAnsi="Trebuchet MS" w:cs="Calibri"/>
          <w:color w:val="000000"/>
          <w:lang w:eastAsia="en-US"/>
        </w:rPr>
        <w:t xml:space="preserve">, Raquel. Territórios Negros nas Cidades Brasileiras. </w:t>
      </w:r>
      <w:r w:rsidR="00D66033" w:rsidRPr="00BA6242">
        <w:rPr>
          <w:rFonts w:ascii="Trebuchet MS" w:eastAsiaTheme="minorHAnsi" w:hAnsi="Trebuchet MS" w:cs="Calibri"/>
          <w:i/>
          <w:iCs/>
          <w:color w:val="000000"/>
          <w:lang w:eastAsia="en-US"/>
        </w:rPr>
        <w:t xml:space="preserve">Estudos Afro-Asiáticos </w:t>
      </w:r>
      <w:r w:rsidR="00D66033" w:rsidRPr="00BA6242">
        <w:rPr>
          <w:rFonts w:ascii="Trebuchet MS" w:eastAsiaTheme="minorHAnsi" w:hAnsi="Trebuchet MS" w:cs="Calibri"/>
          <w:color w:val="000000"/>
          <w:lang w:eastAsia="en-US"/>
        </w:rPr>
        <w:t>17: 29-41, 1989.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12- 09/05:</w:t>
      </w:r>
      <w:r w:rsidR="00D66B48" w:rsidRPr="00BA6242">
        <w:rPr>
          <w:rFonts w:ascii="Trebuchet MS" w:hAnsi="Trebuchet MS"/>
        </w:rPr>
        <w:t xml:space="preserve"> </w:t>
      </w:r>
      <w:r w:rsidR="00BA6242" w:rsidRPr="00BA6242">
        <w:rPr>
          <w:rFonts w:ascii="Trebuchet MS" w:hAnsi="Trebuchet MS" w:cs="TimesNewRomanPSMT"/>
        </w:rPr>
        <w:t>ALMEIDA</w:t>
      </w:r>
      <w:r w:rsidR="00D66033" w:rsidRPr="00BA6242">
        <w:rPr>
          <w:rFonts w:ascii="Trebuchet MS" w:hAnsi="Trebuchet MS" w:cs="TimesNewRomanPSMT"/>
        </w:rPr>
        <w:t xml:space="preserve">, Sílvio Luiz de. </w:t>
      </w:r>
      <w:r w:rsidR="00D66033" w:rsidRPr="00BA6242">
        <w:rPr>
          <w:rFonts w:ascii="Trebuchet MS" w:hAnsi="Trebuchet MS" w:cs="TimesNewRomanPSMT"/>
          <w:i/>
        </w:rPr>
        <w:t>O que é racismo estrutural?</w:t>
      </w:r>
      <w:r w:rsidR="00D66033" w:rsidRPr="00BA6242">
        <w:rPr>
          <w:rFonts w:ascii="Trebuchet MS" w:hAnsi="Trebuchet MS" w:cs="TimesNewRomanPSMT"/>
        </w:rPr>
        <w:t xml:space="preserve"> Belo Horizonte: Letramento, 2018 (caps. “Raça e Racismo”; “Racismo e Ideologia” e “Racismo e Política”: pp. 17-98).</w:t>
      </w:r>
    </w:p>
    <w:p w:rsidR="00D66033" w:rsidRPr="00BA6242" w:rsidRDefault="00D66033" w:rsidP="00B746C4">
      <w:pPr>
        <w:jc w:val="both"/>
        <w:rPr>
          <w:rFonts w:ascii="Trebuchet MS" w:hAnsi="Trebuchet MS"/>
        </w:rPr>
      </w:pPr>
    </w:p>
    <w:p w:rsidR="00D66B48" w:rsidRPr="00BA6242" w:rsidRDefault="00B746C4" w:rsidP="00D66B48">
      <w:pPr>
        <w:rPr>
          <w:rFonts w:ascii="Trebuchet MS" w:hAnsi="Trebuchet MS" w:cs="TimesNewRomanPSMT"/>
        </w:rPr>
      </w:pPr>
      <w:r w:rsidRPr="00BA6242">
        <w:rPr>
          <w:rFonts w:ascii="Trebuchet MS" w:hAnsi="Trebuchet MS"/>
        </w:rPr>
        <w:t>13- 14/05:</w:t>
      </w:r>
      <w:r w:rsidR="00D66B48" w:rsidRPr="00BA6242">
        <w:rPr>
          <w:rFonts w:ascii="Trebuchet MS" w:hAnsi="Trebuchet MS"/>
        </w:rPr>
        <w:t xml:space="preserve"> </w:t>
      </w:r>
      <w:r w:rsidR="00BA6242" w:rsidRPr="00BA6242">
        <w:rPr>
          <w:rFonts w:ascii="Trebuchet MS" w:hAnsi="Trebuchet MS" w:cs="TimesNewRomanPSMT"/>
        </w:rPr>
        <w:t>ALMEIDA</w:t>
      </w:r>
      <w:r w:rsidR="00D66B48" w:rsidRPr="00BA6242">
        <w:rPr>
          <w:rFonts w:ascii="Trebuchet MS" w:hAnsi="Trebuchet MS" w:cs="TimesNewRomanPSMT"/>
        </w:rPr>
        <w:t xml:space="preserve">, Sílvio Luiz de. </w:t>
      </w:r>
      <w:r w:rsidR="00D66B48" w:rsidRPr="00BA6242">
        <w:rPr>
          <w:rFonts w:ascii="Trebuchet MS" w:hAnsi="Trebuchet MS" w:cs="TimesNewRomanPSMT"/>
          <w:i/>
        </w:rPr>
        <w:t>O que é racismo estrutural?</w:t>
      </w:r>
      <w:r w:rsidR="00D66B48" w:rsidRPr="00BA6242">
        <w:rPr>
          <w:rFonts w:ascii="Trebuchet MS" w:hAnsi="Trebuchet MS" w:cs="TimesNewRomanPSMT"/>
        </w:rPr>
        <w:t xml:space="preserve"> Belo Horizonte: Letramento, 2018 (caps. “Raça e Racismo”; “Racismo e Ideologia” e “Racismo e Política”: pp. 17-98).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D66B48" w:rsidRPr="00BA6242" w:rsidRDefault="00B746C4" w:rsidP="00D66B48">
      <w:pPr>
        <w:rPr>
          <w:rFonts w:ascii="Trebuchet MS" w:hAnsi="Trebuchet MS" w:cs="TimesNewRomanPSMT"/>
        </w:rPr>
      </w:pPr>
      <w:r w:rsidRPr="00BA6242">
        <w:rPr>
          <w:rFonts w:ascii="Trebuchet MS" w:hAnsi="Trebuchet MS"/>
        </w:rPr>
        <w:t>14- 16/05:</w:t>
      </w:r>
      <w:r w:rsidR="00D66B48" w:rsidRPr="00BA6242">
        <w:rPr>
          <w:rFonts w:ascii="Trebuchet MS" w:hAnsi="Trebuchet MS"/>
        </w:rPr>
        <w:t xml:space="preserve"> </w:t>
      </w:r>
      <w:r w:rsidR="00BA6242" w:rsidRPr="00BA6242">
        <w:rPr>
          <w:rFonts w:ascii="Trebuchet MS" w:hAnsi="Trebuchet MS" w:cs="TimesNewRomanPSMT"/>
        </w:rPr>
        <w:t>ALMEIDA</w:t>
      </w:r>
      <w:r w:rsidR="00D66B48" w:rsidRPr="00BA6242">
        <w:rPr>
          <w:rFonts w:ascii="Trebuchet MS" w:hAnsi="Trebuchet MS" w:cs="TimesNewRomanPSMT"/>
        </w:rPr>
        <w:t xml:space="preserve">, Sílvio Luiz de. </w:t>
      </w:r>
      <w:r w:rsidR="00D66B48" w:rsidRPr="00BA6242">
        <w:rPr>
          <w:rFonts w:ascii="Trebuchet MS" w:hAnsi="Trebuchet MS" w:cs="TimesNewRomanPSMT"/>
          <w:i/>
        </w:rPr>
        <w:t>O que é racismo estrutural?</w:t>
      </w:r>
      <w:r w:rsidR="00D66B48" w:rsidRPr="00BA6242">
        <w:rPr>
          <w:rFonts w:ascii="Trebuchet MS" w:hAnsi="Trebuchet MS" w:cs="TimesNewRomanPSMT"/>
        </w:rPr>
        <w:t xml:space="preserve"> Belo Horizonte: Letramento, 2018 (caps. “Raça e Racismo”; “Racismo e Ideologia” e “Racismo e Política”: pp. 17-98).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D66B48" w:rsidRPr="00BA6242" w:rsidRDefault="00B746C4" w:rsidP="00D66B48">
      <w:pPr>
        <w:rPr>
          <w:rFonts w:ascii="Trebuchet MS" w:hAnsi="Trebuchet MS" w:cs="TimesNewRomanPSMT"/>
        </w:rPr>
      </w:pPr>
      <w:r w:rsidRPr="00BA6242">
        <w:rPr>
          <w:rFonts w:ascii="Trebuchet MS" w:hAnsi="Trebuchet MS"/>
        </w:rPr>
        <w:lastRenderedPageBreak/>
        <w:t>15- 21/05:</w:t>
      </w:r>
      <w:r w:rsidR="00D66B48" w:rsidRPr="00BA6242">
        <w:rPr>
          <w:rFonts w:ascii="Trebuchet MS" w:hAnsi="Trebuchet MS"/>
        </w:rPr>
        <w:t xml:space="preserve"> </w:t>
      </w:r>
      <w:r w:rsidR="00BA6242" w:rsidRPr="00BA6242">
        <w:rPr>
          <w:rFonts w:ascii="Trebuchet MS" w:hAnsi="Trebuchet MS" w:cs="TimesNewRomanPSMT"/>
        </w:rPr>
        <w:t>NASCIMENTO</w:t>
      </w:r>
      <w:r w:rsidR="00D66033" w:rsidRPr="00BA6242">
        <w:rPr>
          <w:rFonts w:ascii="Trebuchet MS" w:hAnsi="Trebuchet MS" w:cs="TimesNewRomanPSMT"/>
        </w:rPr>
        <w:t xml:space="preserve">, Abdias. </w:t>
      </w:r>
      <w:r w:rsidR="00D66033" w:rsidRPr="00D42423">
        <w:rPr>
          <w:rFonts w:ascii="Trebuchet MS" w:hAnsi="Trebuchet MS" w:cs="TimesNewRomanPSMT"/>
          <w:i/>
        </w:rPr>
        <w:t>O genocídio do negro brasileiro: processo de um racismo mascarado</w:t>
      </w:r>
      <w:r w:rsidR="00D66033" w:rsidRPr="00BA6242">
        <w:rPr>
          <w:rFonts w:ascii="Trebuchet MS" w:hAnsi="Trebuchet MS" w:cs="TimesNewRomanPSMT"/>
        </w:rPr>
        <w:t>. São Paulo: Perspectivas, 2016 (pp. 47-175).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D66B48" w:rsidRPr="00BA6242" w:rsidRDefault="00B746C4" w:rsidP="00D66B48">
      <w:pPr>
        <w:rPr>
          <w:rFonts w:ascii="Trebuchet MS" w:hAnsi="Trebuchet MS" w:cs="TimesNewRomanPSMT"/>
        </w:rPr>
      </w:pPr>
      <w:r w:rsidRPr="00BA6242">
        <w:rPr>
          <w:rFonts w:ascii="Trebuchet MS" w:hAnsi="Trebuchet MS"/>
        </w:rPr>
        <w:t>16- 23/05:</w:t>
      </w:r>
      <w:r w:rsidR="00D66B48" w:rsidRPr="00BA6242">
        <w:rPr>
          <w:rFonts w:ascii="Trebuchet MS" w:hAnsi="Trebuchet MS"/>
        </w:rPr>
        <w:t xml:space="preserve"> </w:t>
      </w:r>
      <w:r w:rsidR="00BA6242" w:rsidRPr="00BA6242">
        <w:rPr>
          <w:rFonts w:ascii="Trebuchet MS" w:hAnsi="Trebuchet MS" w:cs="TimesNewRomanPSMT"/>
        </w:rPr>
        <w:t>NASCIMENTO</w:t>
      </w:r>
      <w:r w:rsidR="00D66033" w:rsidRPr="00BA6242">
        <w:rPr>
          <w:rFonts w:ascii="Trebuchet MS" w:hAnsi="Trebuchet MS" w:cs="TimesNewRomanPSMT"/>
        </w:rPr>
        <w:t xml:space="preserve">, Abdias. </w:t>
      </w:r>
      <w:r w:rsidR="00D66033" w:rsidRPr="00D42423">
        <w:rPr>
          <w:rFonts w:ascii="Trebuchet MS" w:hAnsi="Trebuchet MS" w:cs="TimesNewRomanPSMT"/>
          <w:i/>
        </w:rPr>
        <w:t>O genocídio do negro brasileiro: processo de um racismo mascarado</w:t>
      </w:r>
      <w:r w:rsidR="00D66033" w:rsidRPr="00BA6242">
        <w:rPr>
          <w:rFonts w:ascii="Trebuchet MS" w:hAnsi="Trebuchet MS" w:cs="TimesNewRomanPSMT"/>
        </w:rPr>
        <w:t>. São Paulo: Perspectivas, 2016 (pp. 47-175).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D66033" w:rsidRPr="00BA6242" w:rsidRDefault="00B746C4" w:rsidP="00D66033">
      <w:pPr>
        <w:rPr>
          <w:rFonts w:ascii="Trebuchet MS" w:hAnsi="Trebuchet MS" w:cs="TimesNewRomanPSMT"/>
        </w:rPr>
      </w:pPr>
      <w:r w:rsidRPr="00BA6242">
        <w:rPr>
          <w:rFonts w:ascii="Trebuchet MS" w:hAnsi="Trebuchet MS"/>
        </w:rPr>
        <w:t>17- 28/05:</w:t>
      </w:r>
      <w:r w:rsidR="00D66033" w:rsidRPr="00BA6242">
        <w:rPr>
          <w:rFonts w:ascii="Trebuchet MS" w:hAnsi="Trebuchet MS"/>
        </w:rPr>
        <w:t xml:space="preserve"> </w:t>
      </w:r>
      <w:r w:rsidR="00BA6242" w:rsidRPr="00BA6242">
        <w:rPr>
          <w:rFonts w:ascii="Trebuchet MS" w:hAnsi="Trebuchet MS" w:cs="TimesNewRomanPSMT"/>
        </w:rPr>
        <w:t>NASCIMENTO</w:t>
      </w:r>
      <w:r w:rsidR="00D66033" w:rsidRPr="00BA6242">
        <w:rPr>
          <w:rFonts w:ascii="Trebuchet MS" w:hAnsi="Trebuchet MS" w:cs="TimesNewRomanPSMT"/>
        </w:rPr>
        <w:t xml:space="preserve">, Abdias. </w:t>
      </w:r>
      <w:r w:rsidR="00D66033" w:rsidRPr="00D42423">
        <w:rPr>
          <w:rFonts w:ascii="Trebuchet MS" w:hAnsi="Trebuchet MS" w:cs="TimesNewRomanPSMT"/>
          <w:i/>
        </w:rPr>
        <w:t>O genocídio do negro brasileiro: processo de um racismo mascarado</w:t>
      </w:r>
      <w:r w:rsidR="00D66033" w:rsidRPr="00BA6242">
        <w:rPr>
          <w:rFonts w:ascii="Trebuchet MS" w:hAnsi="Trebuchet MS" w:cs="TimesNewRomanPSMT"/>
        </w:rPr>
        <w:t>. São Paulo: Perspectivas, 2016 (pp. 47-175).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D66033" w:rsidRPr="00BA6242" w:rsidRDefault="00B746C4" w:rsidP="00D66033">
      <w:pPr>
        <w:rPr>
          <w:rFonts w:ascii="Trebuchet MS" w:hAnsi="Trebuchet MS" w:cs="TimesNewRomanPSMT"/>
        </w:rPr>
      </w:pPr>
      <w:r w:rsidRPr="00BA6242">
        <w:rPr>
          <w:rFonts w:ascii="Trebuchet MS" w:hAnsi="Trebuchet MS"/>
        </w:rPr>
        <w:t>18- 30/05:</w:t>
      </w:r>
      <w:r w:rsidR="00D66033" w:rsidRPr="00BA6242">
        <w:rPr>
          <w:rFonts w:ascii="Trebuchet MS" w:hAnsi="Trebuchet MS"/>
        </w:rPr>
        <w:t xml:space="preserve"> </w:t>
      </w:r>
      <w:r w:rsidR="00BA6242" w:rsidRPr="00BA6242">
        <w:rPr>
          <w:rFonts w:ascii="Trebuchet MS" w:hAnsi="Trebuchet MS" w:cs="TimesNewRomanPSMT"/>
        </w:rPr>
        <w:t>NASCIMENTO</w:t>
      </w:r>
      <w:r w:rsidR="00D66033" w:rsidRPr="00BA6242">
        <w:rPr>
          <w:rFonts w:ascii="Trebuchet MS" w:hAnsi="Trebuchet MS" w:cs="TimesNewRomanPSMT"/>
        </w:rPr>
        <w:t xml:space="preserve">, Elisa </w:t>
      </w:r>
      <w:proofErr w:type="spellStart"/>
      <w:r w:rsidR="00D66033" w:rsidRPr="00BA6242">
        <w:rPr>
          <w:rFonts w:ascii="Trebuchet MS" w:hAnsi="Trebuchet MS" w:cs="TimesNewRomanPSMT"/>
        </w:rPr>
        <w:t>Larkin</w:t>
      </w:r>
      <w:proofErr w:type="spellEnd"/>
      <w:r w:rsidR="00D66033" w:rsidRPr="00BA6242">
        <w:rPr>
          <w:rFonts w:ascii="Trebuchet MS" w:hAnsi="Trebuchet MS" w:cs="TimesNewRomanPSMT"/>
        </w:rPr>
        <w:t xml:space="preserve">. Posfácio: O Genocídio no Terceiro Milênio. In: </w:t>
      </w:r>
      <w:r w:rsidR="00D42423" w:rsidRPr="00BA6242">
        <w:rPr>
          <w:rFonts w:ascii="Trebuchet MS" w:hAnsi="Trebuchet MS" w:cs="TimesNewRomanPSMT"/>
        </w:rPr>
        <w:t>NASCIMENTO</w:t>
      </w:r>
      <w:r w:rsidR="00D66033" w:rsidRPr="00BA6242">
        <w:rPr>
          <w:rFonts w:ascii="Trebuchet MS" w:hAnsi="Trebuchet MS" w:cs="TimesNewRomanPSMT"/>
        </w:rPr>
        <w:t xml:space="preserve">, Abdias. </w:t>
      </w:r>
      <w:r w:rsidR="00D66033" w:rsidRPr="00D42423">
        <w:rPr>
          <w:rFonts w:ascii="Trebuchet MS" w:hAnsi="Trebuchet MS" w:cs="TimesNewRomanPSMT"/>
          <w:i/>
        </w:rPr>
        <w:t>O genocídio do negro brasileiro: processo de um racismo mascarado</w:t>
      </w:r>
      <w:r w:rsidR="00D66033" w:rsidRPr="00BA6242">
        <w:rPr>
          <w:rFonts w:ascii="Trebuchet MS" w:hAnsi="Trebuchet MS" w:cs="TimesNewRomanPSMT"/>
        </w:rPr>
        <w:t>. São Paulo: Perspectivas, 2016 (pp. 209-218).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D66033" w:rsidRDefault="00B746C4" w:rsidP="00D66033">
      <w:pPr>
        <w:rPr>
          <w:rFonts w:ascii="Trebuchet MS" w:hAnsi="Trebuchet MS"/>
        </w:rPr>
      </w:pPr>
      <w:r w:rsidRPr="0096359B">
        <w:rPr>
          <w:rFonts w:ascii="Trebuchet MS" w:hAnsi="Trebuchet MS"/>
          <w:u w:val="single"/>
        </w:rPr>
        <w:t>19- 04/06:</w:t>
      </w:r>
      <w:r w:rsidR="00D66033" w:rsidRPr="0096359B">
        <w:rPr>
          <w:rFonts w:ascii="Trebuchet MS" w:hAnsi="Trebuchet MS"/>
          <w:u w:val="single"/>
        </w:rPr>
        <w:t xml:space="preserve"> </w:t>
      </w:r>
      <w:r w:rsidR="00506828" w:rsidRPr="0096359B">
        <w:rPr>
          <w:rFonts w:ascii="Trebuchet MS" w:hAnsi="Trebuchet MS"/>
          <w:u w:val="single"/>
        </w:rPr>
        <w:t>Seminário / d</w:t>
      </w:r>
      <w:r w:rsidR="00D66033" w:rsidRPr="0096359B">
        <w:rPr>
          <w:rFonts w:ascii="Trebuchet MS" w:hAnsi="Trebuchet MS"/>
          <w:u w:val="single"/>
        </w:rPr>
        <w:t>ebate temático</w:t>
      </w:r>
      <w:r w:rsidR="00D66033" w:rsidRPr="00BA6242">
        <w:rPr>
          <w:rFonts w:ascii="Trebuchet MS" w:hAnsi="Trebuchet MS"/>
        </w:rPr>
        <w:t>: genocídio da população negra (violência, encarceramento em massa, racismo e guerra ao tráfico...)</w:t>
      </w:r>
      <w:r w:rsidR="00BA6242" w:rsidRPr="00BA6242">
        <w:rPr>
          <w:rFonts w:ascii="Trebuchet MS" w:hAnsi="Trebuchet MS"/>
        </w:rPr>
        <w:t xml:space="preserve"> / segregação racial; racismo e questão urbana.</w:t>
      </w:r>
      <w:r w:rsidR="0096359B">
        <w:rPr>
          <w:rFonts w:ascii="Trebuchet MS" w:hAnsi="Trebuchet MS"/>
        </w:rPr>
        <w:t xml:space="preserve"> </w:t>
      </w:r>
    </w:p>
    <w:p w:rsidR="0096359B" w:rsidRDefault="0096359B" w:rsidP="00D66033">
      <w:pPr>
        <w:rPr>
          <w:rFonts w:ascii="Trebuchet MS" w:hAnsi="Trebuchet MS"/>
        </w:rPr>
      </w:pPr>
    </w:p>
    <w:p w:rsidR="0096359B" w:rsidRDefault="0096359B" w:rsidP="00D6603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BORGES, Juliana. </w:t>
      </w:r>
      <w:r w:rsidRPr="00D42423">
        <w:rPr>
          <w:rFonts w:ascii="Trebuchet MS" w:hAnsi="Trebuchet MS"/>
          <w:i/>
        </w:rPr>
        <w:t>O que é encarceramento em massa?</w:t>
      </w:r>
      <w:r>
        <w:rPr>
          <w:rFonts w:ascii="Trebuchet MS" w:hAnsi="Trebuchet MS"/>
        </w:rPr>
        <w:t xml:space="preserve"> Belo Horizonte: Letramento; </w:t>
      </w:r>
      <w:proofErr w:type="gramStart"/>
      <w:r>
        <w:rPr>
          <w:rFonts w:ascii="Trebuchet MS" w:hAnsi="Trebuchet MS"/>
        </w:rPr>
        <w:t>Justificando</w:t>
      </w:r>
      <w:proofErr w:type="gramEnd"/>
      <w:r>
        <w:rPr>
          <w:rFonts w:ascii="Trebuchet MS" w:hAnsi="Trebuchet MS"/>
        </w:rPr>
        <w:t>, 2018.</w:t>
      </w:r>
    </w:p>
    <w:p w:rsidR="0096359B" w:rsidRDefault="0096359B" w:rsidP="00D66033">
      <w:pPr>
        <w:rPr>
          <w:rFonts w:ascii="Trebuchet MS" w:hAnsi="Trebuchet MS"/>
        </w:rPr>
      </w:pPr>
    </w:p>
    <w:p w:rsidR="0096359B" w:rsidRPr="0096359B" w:rsidRDefault="0096359B" w:rsidP="00D6603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SANTOS, Renato Emerson dos (org.). </w:t>
      </w:r>
      <w:r w:rsidRPr="00D42423">
        <w:rPr>
          <w:rFonts w:ascii="Trebuchet MS" w:hAnsi="Trebuchet MS"/>
          <w:i/>
        </w:rPr>
        <w:t>Questões Urbanas e Racismo</w:t>
      </w:r>
      <w:r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Petrópolis: DP et Alii Editora; Brasília: ABPN, 2012.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D66033" w:rsidRDefault="00B746C4" w:rsidP="00D66033">
      <w:pPr>
        <w:rPr>
          <w:rFonts w:ascii="Trebuchet MS" w:hAnsi="Trebuchet MS"/>
        </w:rPr>
      </w:pPr>
      <w:r w:rsidRPr="0096359B">
        <w:rPr>
          <w:rFonts w:ascii="Trebuchet MS" w:hAnsi="Trebuchet MS"/>
          <w:u w:val="single"/>
        </w:rPr>
        <w:t>20- 06/06:</w:t>
      </w:r>
      <w:r w:rsidR="00D66033" w:rsidRPr="0096359B">
        <w:rPr>
          <w:rFonts w:ascii="Trebuchet MS" w:hAnsi="Trebuchet MS"/>
          <w:u w:val="single"/>
        </w:rPr>
        <w:t xml:space="preserve"> </w:t>
      </w:r>
      <w:r w:rsidR="00506828" w:rsidRPr="0096359B">
        <w:rPr>
          <w:rFonts w:ascii="Trebuchet MS" w:hAnsi="Trebuchet MS"/>
          <w:u w:val="single"/>
        </w:rPr>
        <w:t>Seminário / debate temático</w:t>
      </w:r>
      <w:r w:rsidR="00D66033" w:rsidRPr="00BA6242">
        <w:rPr>
          <w:rFonts w:ascii="Trebuchet MS" w:hAnsi="Trebuchet MS"/>
        </w:rPr>
        <w:t>: racismo e gênero; feminismo negro</w:t>
      </w:r>
      <w:r w:rsidR="00BA6242" w:rsidRPr="00BA6242">
        <w:rPr>
          <w:rFonts w:ascii="Trebuchet MS" w:hAnsi="Trebuchet MS"/>
        </w:rPr>
        <w:t xml:space="preserve"> / racismo e estética / racismo e saúde. </w:t>
      </w:r>
    </w:p>
    <w:p w:rsidR="0096359B" w:rsidRDefault="0096359B" w:rsidP="00D66033">
      <w:pPr>
        <w:rPr>
          <w:rFonts w:ascii="Trebuchet MS" w:hAnsi="Trebuchet MS"/>
        </w:rPr>
      </w:pPr>
    </w:p>
    <w:p w:rsidR="0081306B" w:rsidRPr="0081306B" w:rsidRDefault="0081306B" w:rsidP="00D66033">
      <w:pPr>
        <w:rPr>
          <w:rFonts w:ascii="Trebuchet MS" w:hAnsi="Trebuchet MS"/>
        </w:rPr>
      </w:pPr>
      <w:r w:rsidRPr="0081306B">
        <w:rPr>
          <w:rFonts w:ascii="Trebuchet MS" w:hAnsi="Trebuchet MS"/>
        </w:rPr>
        <w:t xml:space="preserve">CARDOSO, Cláudia </w:t>
      </w:r>
      <w:proofErr w:type="spellStart"/>
      <w:r w:rsidRPr="0081306B">
        <w:rPr>
          <w:rFonts w:ascii="Trebuchet MS" w:hAnsi="Trebuchet MS"/>
        </w:rPr>
        <w:t>Pons</w:t>
      </w:r>
      <w:proofErr w:type="spellEnd"/>
      <w:r w:rsidRPr="0081306B">
        <w:rPr>
          <w:rFonts w:ascii="Trebuchet MS" w:hAnsi="Trebuchet MS"/>
        </w:rPr>
        <w:t xml:space="preserve">. </w:t>
      </w:r>
      <w:proofErr w:type="spellStart"/>
      <w:r w:rsidRPr="0081306B">
        <w:rPr>
          <w:rFonts w:ascii="Trebuchet MS" w:hAnsi="Trebuchet MS"/>
        </w:rPr>
        <w:t>Amefricanizando</w:t>
      </w:r>
      <w:proofErr w:type="spellEnd"/>
      <w:r w:rsidRPr="0081306B">
        <w:rPr>
          <w:rFonts w:ascii="Trebuchet MS" w:hAnsi="Trebuchet MS"/>
        </w:rPr>
        <w:t xml:space="preserve"> o feminismo: o pensamento de </w:t>
      </w:r>
      <w:proofErr w:type="spellStart"/>
      <w:r w:rsidRPr="0081306B">
        <w:rPr>
          <w:rFonts w:ascii="Trebuchet MS" w:hAnsi="Trebuchet MS"/>
        </w:rPr>
        <w:t>Lél</w:t>
      </w:r>
      <w:proofErr w:type="spellEnd"/>
      <w:r w:rsidRPr="0081306B">
        <w:rPr>
          <w:rFonts w:ascii="Trebuchet MS" w:hAnsi="Trebuchet MS"/>
        </w:rPr>
        <w:t xml:space="preserve"> ia Gonzalez. </w:t>
      </w:r>
      <w:r w:rsidRPr="0081306B">
        <w:rPr>
          <w:rFonts w:ascii="Trebuchet MS" w:hAnsi="Trebuchet MS"/>
          <w:bCs/>
          <w:i/>
        </w:rPr>
        <w:t>Estudos Feministas</w:t>
      </w:r>
      <w:r w:rsidRPr="0081306B">
        <w:rPr>
          <w:rFonts w:ascii="Trebuchet MS" w:hAnsi="Trebuchet MS"/>
          <w:b/>
          <w:bCs/>
        </w:rPr>
        <w:t xml:space="preserve"> </w:t>
      </w:r>
      <w:r w:rsidRPr="0081306B">
        <w:rPr>
          <w:rFonts w:ascii="Trebuchet MS" w:hAnsi="Trebuchet MS"/>
        </w:rPr>
        <w:t>22(3</w:t>
      </w:r>
      <w:r>
        <w:rPr>
          <w:rFonts w:ascii="Trebuchet MS" w:hAnsi="Trebuchet MS"/>
        </w:rPr>
        <w:t xml:space="preserve">): </w:t>
      </w:r>
      <w:r w:rsidRPr="0081306B">
        <w:rPr>
          <w:rFonts w:ascii="Trebuchet MS" w:hAnsi="Trebuchet MS"/>
        </w:rPr>
        <w:t>965-986, 2014</w:t>
      </w:r>
      <w:r>
        <w:rPr>
          <w:rFonts w:ascii="Trebuchet MS" w:hAnsi="Trebuchet MS"/>
        </w:rPr>
        <w:t>.</w:t>
      </w:r>
    </w:p>
    <w:p w:rsidR="0081306B" w:rsidRDefault="0081306B" w:rsidP="00D66033">
      <w:pPr>
        <w:rPr>
          <w:rFonts w:ascii="Trebuchet MS" w:hAnsi="Trebuchet MS"/>
        </w:rPr>
      </w:pPr>
    </w:p>
    <w:p w:rsidR="00905133" w:rsidRDefault="00905133" w:rsidP="00D66033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DAVIS, </w:t>
      </w:r>
      <w:proofErr w:type="spellStart"/>
      <w:r>
        <w:rPr>
          <w:rFonts w:ascii="Trebuchet MS" w:hAnsi="Trebuchet MS"/>
        </w:rPr>
        <w:t>Angela</w:t>
      </w:r>
      <w:proofErr w:type="spellEnd"/>
      <w:r>
        <w:rPr>
          <w:rFonts w:ascii="Trebuchet MS" w:hAnsi="Trebuchet MS"/>
        </w:rPr>
        <w:t xml:space="preserve">. </w:t>
      </w:r>
      <w:r w:rsidRPr="00D42423">
        <w:rPr>
          <w:rFonts w:ascii="Trebuchet MS" w:hAnsi="Trebuchet MS"/>
          <w:i/>
        </w:rPr>
        <w:t>Mulheres, raça e classe</w:t>
      </w:r>
      <w:r>
        <w:rPr>
          <w:rFonts w:ascii="Trebuchet MS" w:hAnsi="Trebuchet MS"/>
        </w:rPr>
        <w:t xml:space="preserve">. São Paulo: </w:t>
      </w:r>
      <w:proofErr w:type="spellStart"/>
      <w:r>
        <w:rPr>
          <w:rFonts w:ascii="Trebuchet MS" w:hAnsi="Trebuchet MS"/>
        </w:rPr>
        <w:t>Boitempo</w:t>
      </w:r>
      <w:proofErr w:type="spellEnd"/>
      <w:r>
        <w:rPr>
          <w:rFonts w:ascii="Trebuchet MS" w:hAnsi="Trebuchet MS"/>
        </w:rPr>
        <w:t xml:space="preserve">, 2016. </w:t>
      </w:r>
    </w:p>
    <w:p w:rsidR="00905133" w:rsidRDefault="00905133" w:rsidP="00D66033">
      <w:pPr>
        <w:rPr>
          <w:rFonts w:ascii="Trebuchet MS" w:hAnsi="Trebuchet MS" w:cs="Arial"/>
        </w:rPr>
      </w:pPr>
    </w:p>
    <w:p w:rsidR="00D42423" w:rsidRPr="00D42423" w:rsidRDefault="00D42423" w:rsidP="00D66033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DOMINGUES, Petrônio. Entre </w:t>
      </w:r>
      <w:proofErr w:type="spellStart"/>
      <w:r>
        <w:rPr>
          <w:rFonts w:ascii="Trebuchet MS" w:hAnsi="Trebuchet MS" w:cs="Arial"/>
        </w:rPr>
        <w:t>Dandaras</w:t>
      </w:r>
      <w:proofErr w:type="spellEnd"/>
      <w:r>
        <w:rPr>
          <w:rFonts w:ascii="Trebuchet MS" w:hAnsi="Trebuchet MS" w:cs="Arial"/>
        </w:rPr>
        <w:t xml:space="preserve"> e </w:t>
      </w:r>
      <w:proofErr w:type="spellStart"/>
      <w:r>
        <w:rPr>
          <w:rFonts w:ascii="Trebuchet MS" w:hAnsi="Trebuchet MS" w:cs="Arial"/>
        </w:rPr>
        <w:t>Luizas</w:t>
      </w:r>
      <w:proofErr w:type="spellEnd"/>
      <w:r>
        <w:rPr>
          <w:rFonts w:ascii="Trebuchet MS" w:hAnsi="Trebuchet MS" w:cs="Arial"/>
        </w:rPr>
        <w:t xml:space="preserve"> </w:t>
      </w:r>
      <w:proofErr w:type="spellStart"/>
      <w:r>
        <w:rPr>
          <w:rFonts w:ascii="Trebuchet MS" w:hAnsi="Trebuchet MS" w:cs="Arial"/>
        </w:rPr>
        <w:t>Mahins</w:t>
      </w:r>
      <w:proofErr w:type="spellEnd"/>
      <w:r>
        <w:rPr>
          <w:rFonts w:ascii="Trebuchet MS" w:hAnsi="Trebuchet MS" w:cs="Arial"/>
        </w:rPr>
        <w:t xml:space="preserve">: mulheres negras e </w:t>
      </w:r>
      <w:proofErr w:type="spellStart"/>
      <w:r>
        <w:rPr>
          <w:rFonts w:ascii="Trebuchet MS" w:hAnsi="Trebuchet MS" w:cs="Arial"/>
        </w:rPr>
        <w:t>anti-racismo</w:t>
      </w:r>
      <w:proofErr w:type="spellEnd"/>
      <w:r>
        <w:rPr>
          <w:rFonts w:ascii="Trebuchet MS" w:hAnsi="Trebuchet MS" w:cs="Arial"/>
        </w:rPr>
        <w:t xml:space="preserve"> no Brasil. In: PEREIRA, Amauri Mendes; SILVA, Joselina da (</w:t>
      </w:r>
      <w:proofErr w:type="spellStart"/>
      <w:r>
        <w:rPr>
          <w:rFonts w:ascii="Trebuchet MS" w:hAnsi="Trebuchet MS" w:cs="Arial"/>
        </w:rPr>
        <w:t>orgs</w:t>
      </w:r>
      <w:proofErr w:type="spellEnd"/>
      <w:r>
        <w:rPr>
          <w:rFonts w:ascii="Trebuchet MS" w:hAnsi="Trebuchet MS" w:cs="Arial"/>
        </w:rPr>
        <w:t xml:space="preserve">). </w:t>
      </w:r>
      <w:r>
        <w:rPr>
          <w:rFonts w:ascii="Trebuchet MS" w:hAnsi="Trebuchet MS" w:cs="Arial"/>
          <w:i/>
        </w:rPr>
        <w:t>Movimento Negro Brasileiro: escritos sobre os sentidos de democracia e justiça social no Brasil.</w:t>
      </w:r>
      <w:r>
        <w:rPr>
          <w:rFonts w:ascii="Trebuchet MS" w:hAnsi="Trebuchet MS" w:cs="Arial"/>
        </w:rPr>
        <w:t xml:space="preserve"> Belo Horizonte: </w:t>
      </w:r>
      <w:proofErr w:type="spellStart"/>
      <w:r>
        <w:rPr>
          <w:rFonts w:ascii="Trebuchet MS" w:hAnsi="Trebuchet MS" w:cs="Arial"/>
        </w:rPr>
        <w:t>Nandyala</w:t>
      </w:r>
      <w:proofErr w:type="spellEnd"/>
      <w:r>
        <w:rPr>
          <w:rFonts w:ascii="Trebuchet MS" w:hAnsi="Trebuchet MS" w:cs="Arial"/>
        </w:rPr>
        <w:t xml:space="preserve">, 2009 (pp. 17-48). </w:t>
      </w:r>
    </w:p>
    <w:p w:rsidR="00D42423" w:rsidRDefault="00D42423" w:rsidP="00D66033">
      <w:pPr>
        <w:rPr>
          <w:rFonts w:ascii="Trebuchet MS" w:hAnsi="Trebuchet MS" w:cs="Arial"/>
        </w:rPr>
      </w:pPr>
    </w:p>
    <w:p w:rsidR="00905133" w:rsidRPr="00905133" w:rsidRDefault="00905133" w:rsidP="00D66033">
      <w:pPr>
        <w:rPr>
          <w:rFonts w:ascii="Trebuchet MS" w:hAnsi="Trebuchet MS"/>
        </w:rPr>
      </w:pPr>
      <w:r w:rsidRPr="00905133">
        <w:rPr>
          <w:rFonts w:ascii="Trebuchet MS" w:hAnsi="Trebuchet MS" w:cs="Arial"/>
        </w:rPr>
        <w:t xml:space="preserve">GOMES, </w:t>
      </w:r>
      <w:proofErr w:type="spellStart"/>
      <w:r w:rsidRPr="00905133">
        <w:rPr>
          <w:rFonts w:ascii="Trebuchet MS" w:hAnsi="Trebuchet MS" w:cs="Arial"/>
        </w:rPr>
        <w:t>Nilma</w:t>
      </w:r>
      <w:proofErr w:type="spellEnd"/>
      <w:r w:rsidRPr="00905133">
        <w:rPr>
          <w:rFonts w:ascii="Trebuchet MS" w:hAnsi="Trebuchet MS" w:cs="Arial"/>
        </w:rPr>
        <w:t xml:space="preserve"> Lino. </w:t>
      </w:r>
      <w:r w:rsidRPr="00D42423">
        <w:rPr>
          <w:rFonts w:ascii="Trebuchet MS" w:hAnsi="Trebuchet MS" w:cs="Arial"/>
          <w:i/>
          <w:iCs/>
        </w:rPr>
        <w:t>Sem perder a raiz</w:t>
      </w:r>
      <w:r w:rsidRPr="00D42423">
        <w:rPr>
          <w:rFonts w:ascii="Trebuchet MS" w:hAnsi="Trebuchet MS" w:cs="Arial"/>
          <w:i/>
        </w:rPr>
        <w:t>: corpo e cabelo como símbolo da identidade negra</w:t>
      </w:r>
      <w:r w:rsidRPr="00905133">
        <w:rPr>
          <w:rFonts w:ascii="Trebuchet MS" w:hAnsi="Trebuchet MS" w:cs="Arial"/>
        </w:rPr>
        <w:t>. Belo Horizonte: Autêntica, 200</w:t>
      </w:r>
      <w:r>
        <w:rPr>
          <w:rFonts w:ascii="Trebuchet MS" w:hAnsi="Trebuchet MS" w:cs="Arial"/>
        </w:rPr>
        <w:t>6.</w:t>
      </w:r>
    </w:p>
    <w:p w:rsidR="00905133" w:rsidRDefault="00905133" w:rsidP="00D66033">
      <w:pPr>
        <w:rPr>
          <w:rFonts w:ascii="Trebuchet MS" w:hAnsi="Trebuchet MS"/>
        </w:rPr>
      </w:pPr>
    </w:p>
    <w:p w:rsidR="0081306B" w:rsidRDefault="0081306B" w:rsidP="0081306B">
      <w:pPr>
        <w:rPr>
          <w:rStyle w:val="Hyperlink"/>
          <w:rFonts w:ascii="Arial" w:hAnsi="Arial" w:cs="Arial"/>
          <w:color w:val="660099"/>
          <w:u w:val="none"/>
          <w:shd w:val="clear" w:color="auto" w:fill="FFFFFF"/>
        </w:rPr>
      </w:pPr>
      <w:r w:rsidRPr="0081306B">
        <w:rPr>
          <w:rFonts w:ascii="Trebuchet MS" w:hAnsi="Trebuchet MS"/>
        </w:rPr>
        <w:t xml:space="preserve">GONZALEZ, Lélia. Racismo e sexismo na cultura brasileira. </w:t>
      </w:r>
      <w:r w:rsidRPr="0081306B">
        <w:rPr>
          <w:rFonts w:ascii="Trebuchet MS" w:hAnsi="Trebuchet MS"/>
          <w:bCs/>
          <w:i/>
        </w:rPr>
        <w:t>Ciências Sociais Hoje</w:t>
      </w:r>
      <w:r w:rsidRPr="0081306B">
        <w:rPr>
          <w:rFonts w:ascii="Trebuchet MS" w:hAnsi="Trebuchet MS"/>
        </w:rPr>
        <w:t>. São Paulo: ANPOCS, 1984, p. 223-244.</w:t>
      </w:r>
      <w:r>
        <w:rPr>
          <w:rFonts w:ascii="Trebuchet MS" w:hAnsi="Trebuchet MS"/>
        </w:rPr>
        <w:t xml:space="preserve"> Disponível em </w:t>
      </w:r>
      <w:r>
        <w:fldChar w:fldCharType="begin"/>
      </w:r>
      <w:r>
        <w:instrText xml:space="preserve"> HYPERLINK "https://edisciplinas.usp.br/pluginfile.php/247561/mod_resource/content/1/RACISMO%20E%20SEXISMO%20NA%20CULTURA%20BRASILEIRA.pdf" </w:instrText>
      </w:r>
      <w:r>
        <w:fldChar w:fldCharType="separate"/>
      </w:r>
    </w:p>
    <w:p w:rsidR="0081306B" w:rsidRDefault="0081306B" w:rsidP="0081306B">
      <w:r>
        <w:rPr>
          <w:rStyle w:val="Citao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https://edisciplinas.usp.br/.../RACISMO%20E%20SEXI</w:t>
      </w:r>
      <w:r>
        <w:rPr>
          <w:rStyle w:val="Citao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S</w:t>
      </w:r>
      <w:r>
        <w:rPr>
          <w:rStyle w:val="CitaoHTML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t>MO%20NA%20CULTURA%...</w:t>
      </w:r>
    </w:p>
    <w:p w:rsidR="0081306B" w:rsidRDefault="0081306B" w:rsidP="00D66033">
      <w:pPr>
        <w:rPr>
          <w:rFonts w:ascii="Trebuchet MS" w:hAnsi="Trebuchet MS"/>
        </w:rPr>
      </w:pPr>
      <w:r>
        <w:fldChar w:fldCharType="end"/>
      </w:r>
    </w:p>
    <w:p w:rsidR="0096359B" w:rsidRPr="00BA6242" w:rsidRDefault="0096359B" w:rsidP="00D66033">
      <w:pPr>
        <w:rPr>
          <w:rFonts w:ascii="Trebuchet MS" w:hAnsi="Trebuchet MS" w:cs="TimesNewRomanPSMT"/>
        </w:rPr>
      </w:pPr>
      <w:proofErr w:type="spellStart"/>
      <w:r>
        <w:rPr>
          <w:rFonts w:ascii="Trebuchet MS" w:hAnsi="Trebuchet MS"/>
        </w:rPr>
        <w:t>hooks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bell</w:t>
      </w:r>
      <w:proofErr w:type="spellEnd"/>
      <w:r>
        <w:rPr>
          <w:rFonts w:ascii="Trebuchet MS" w:hAnsi="Trebuchet MS"/>
        </w:rPr>
        <w:t xml:space="preserve">. </w:t>
      </w:r>
      <w:r w:rsidRPr="00D42423">
        <w:rPr>
          <w:rFonts w:ascii="Trebuchet MS" w:hAnsi="Trebuchet MS"/>
          <w:i/>
        </w:rPr>
        <w:t>O feminismo é para todo mundo: políticas arrebatadoras</w:t>
      </w:r>
      <w:r>
        <w:rPr>
          <w:rFonts w:ascii="Trebuchet MS" w:hAnsi="Trebuchet MS"/>
        </w:rPr>
        <w:t xml:space="preserve">. Rio de Janeiro: Rosa dos Tempos, 2018.  </w:t>
      </w:r>
    </w:p>
    <w:p w:rsidR="00905133" w:rsidRDefault="00905133" w:rsidP="00905133"/>
    <w:p w:rsidR="00905133" w:rsidRPr="00905133" w:rsidRDefault="00905133" w:rsidP="00905133">
      <w:pPr>
        <w:rPr>
          <w:rFonts w:ascii="Trebuchet MS" w:hAnsi="Trebuchet MS" w:cs="Arial"/>
        </w:rPr>
      </w:pPr>
      <w:r w:rsidRPr="00905133">
        <w:rPr>
          <w:rFonts w:ascii="Trebuchet MS" w:hAnsi="Trebuchet MS"/>
        </w:rPr>
        <w:t>MATTOS, Ivanilde [</w:t>
      </w:r>
      <w:proofErr w:type="spellStart"/>
      <w:r w:rsidRPr="00905133">
        <w:rPr>
          <w:rFonts w:ascii="Trebuchet MS" w:hAnsi="Trebuchet MS"/>
        </w:rPr>
        <w:t>Ivy</w:t>
      </w:r>
      <w:proofErr w:type="spellEnd"/>
      <w:r w:rsidRPr="00905133">
        <w:rPr>
          <w:rFonts w:ascii="Trebuchet MS" w:hAnsi="Trebuchet MS"/>
        </w:rPr>
        <w:t xml:space="preserve">] Guedes de. </w:t>
      </w:r>
      <w:r w:rsidRPr="00905133">
        <w:rPr>
          <w:rFonts w:ascii="Trebuchet MS" w:hAnsi="Trebuchet MS"/>
          <w:i/>
        </w:rPr>
        <w:t>Estética Afro-</w:t>
      </w:r>
      <w:proofErr w:type="spellStart"/>
      <w:r w:rsidRPr="00905133">
        <w:rPr>
          <w:rFonts w:ascii="Trebuchet MS" w:hAnsi="Trebuchet MS"/>
          <w:i/>
        </w:rPr>
        <w:t>Diaspórica</w:t>
      </w:r>
      <w:proofErr w:type="spellEnd"/>
      <w:r w:rsidRPr="00905133">
        <w:rPr>
          <w:rFonts w:ascii="Trebuchet MS" w:hAnsi="Trebuchet MS"/>
          <w:i/>
        </w:rPr>
        <w:t xml:space="preserve"> e o Empoderamento Crespo. </w:t>
      </w:r>
      <w:r w:rsidRPr="00905133">
        <w:rPr>
          <w:rFonts w:ascii="Trebuchet MS" w:hAnsi="Trebuchet MS"/>
        </w:rPr>
        <w:t xml:space="preserve">Pontos de Interrogação, v. 5, n. 2, jul./dez. 2015. Revista do Programa de Pós-Graduação em Crítica Cultural Universidade do Estado da Bahia (UNEB), Campus II — Alagoinhas — BA. </w:t>
      </w:r>
      <w:r w:rsidRPr="00905133">
        <w:rPr>
          <w:rFonts w:ascii="Trebuchet MS" w:hAnsi="Trebuchet MS"/>
          <w:i/>
        </w:rPr>
        <w:t xml:space="preserve">Disponível em </w:t>
      </w:r>
      <w:hyperlink r:id="rId7" w:history="1">
        <w:r w:rsidRPr="00905133">
          <w:rPr>
            <w:rStyle w:val="Hyperlink"/>
            <w:rFonts w:ascii="Trebuchet MS" w:hAnsi="Trebuchet MS"/>
            <w:shd w:val="clear" w:color="auto" w:fill="FFFFFF"/>
          </w:rPr>
          <w:t>https://www.revistas.uneb.br/index.php/pontosdeint/article/download/2164/1497</w:t>
        </w:r>
      </w:hyperlink>
      <w:r w:rsidRPr="00905133">
        <w:rPr>
          <w:rFonts w:ascii="Trebuchet MS" w:hAnsi="Trebuchet MS"/>
          <w:color w:val="006621"/>
          <w:shd w:val="clear" w:color="auto" w:fill="FFFFFF"/>
        </w:rPr>
        <w:t>.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Default="00B746C4" w:rsidP="00B746C4">
      <w:pPr>
        <w:jc w:val="both"/>
        <w:rPr>
          <w:rFonts w:ascii="Trebuchet MS" w:hAnsi="Trebuchet MS"/>
        </w:rPr>
      </w:pPr>
      <w:r w:rsidRPr="0096359B">
        <w:rPr>
          <w:rFonts w:ascii="Trebuchet MS" w:hAnsi="Trebuchet MS"/>
          <w:u w:val="single"/>
        </w:rPr>
        <w:lastRenderedPageBreak/>
        <w:t>21- 11/06:</w:t>
      </w:r>
      <w:r w:rsidR="00D66033" w:rsidRPr="0096359B">
        <w:rPr>
          <w:rFonts w:ascii="Trebuchet MS" w:hAnsi="Trebuchet MS"/>
          <w:u w:val="single"/>
        </w:rPr>
        <w:t xml:space="preserve"> </w:t>
      </w:r>
      <w:r w:rsidR="00506828" w:rsidRPr="0096359B">
        <w:rPr>
          <w:rFonts w:ascii="Trebuchet MS" w:hAnsi="Trebuchet MS"/>
          <w:u w:val="single"/>
        </w:rPr>
        <w:t>Seminário / debate temático</w:t>
      </w:r>
      <w:r w:rsidR="00D66033" w:rsidRPr="00BA6242">
        <w:rPr>
          <w:rFonts w:ascii="Trebuchet MS" w:hAnsi="Trebuchet MS"/>
        </w:rPr>
        <w:t xml:space="preserve">: políticas de ação afirmativa </w:t>
      </w:r>
      <w:r w:rsidR="00BA6242" w:rsidRPr="00BA6242">
        <w:rPr>
          <w:rFonts w:ascii="Trebuchet MS" w:hAnsi="Trebuchet MS"/>
        </w:rPr>
        <w:t>(cotas raciais no ensino e nos concursos públicos; na mídia...) / racismo e mercado de trabalho.</w:t>
      </w:r>
    </w:p>
    <w:p w:rsidR="00B5432B" w:rsidRDefault="00B5432B" w:rsidP="00B746C4">
      <w:pPr>
        <w:jc w:val="both"/>
        <w:rPr>
          <w:rFonts w:ascii="Trebuchet MS" w:hAnsi="Trebuchet MS"/>
        </w:rPr>
      </w:pPr>
    </w:p>
    <w:p w:rsidR="00B5432B" w:rsidRPr="00B5432B" w:rsidRDefault="00B5432B" w:rsidP="00B5432B">
      <w:pPr>
        <w:jc w:val="both"/>
        <w:rPr>
          <w:rFonts w:ascii="Trebuchet MS" w:hAnsi="Trebuchet MS" w:cstheme="minorHAnsi"/>
        </w:rPr>
      </w:pPr>
      <w:r w:rsidRPr="00B5432B">
        <w:rPr>
          <w:rFonts w:ascii="Trebuchet MS" w:hAnsi="Trebuchet MS" w:cstheme="minorHAnsi"/>
        </w:rPr>
        <w:t xml:space="preserve">CARVALHO, José Jorge. </w:t>
      </w:r>
      <w:r w:rsidRPr="00B5432B">
        <w:rPr>
          <w:rFonts w:ascii="Trebuchet MS" w:eastAsia="Calibri" w:hAnsi="Trebuchet MS" w:cstheme="minorHAnsi"/>
        </w:rPr>
        <w:t xml:space="preserve">O confinamento racial do mundo acadêmico brasileiro. </w:t>
      </w:r>
      <w:r w:rsidRPr="00B5432B">
        <w:rPr>
          <w:rFonts w:ascii="Trebuchet MS" w:eastAsia="Calibri" w:hAnsi="Trebuchet MS" w:cstheme="minorHAnsi"/>
          <w:i/>
        </w:rPr>
        <w:t>Revista USP</w:t>
      </w:r>
      <w:r w:rsidRPr="00B5432B">
        <w:rPr>
          <w:rFonts w:ascii="Trebuchet MS" w:eastAsia="Calibri" w:hAnsi="Trebuchet MS" w:cstheme="minorHAnsi"/>
        </w:rPr>
        <w:t xml:space="preserve">, </w:t>
      </w:r>
      <w:r w:rsidRPr="00B5432B">
        <w:rPr>
          <w:rFonts w:ascii="Trebuchet MS" w:hAnsi="Trebuchet MS" w:cstheme="minorHAnsi"/>
        </w:rPr>
        <w:t xml:space="preserve">n.68: 88-103, dezembro/fevereiro 2005-2006. Disponível em: </w:t>
      </w:r>
      <w:r w:rsidRPr="00B5432B">
        <w:rPr>
          <w:rFonts w:ascii="Trebuchet MS" w:hAnsi="Trebuchet MS" w:cstheme="minorHAnsi"/>
          <w:color w:val="006621"/>
          <w:shd w:val="clear" w:color="auto" w:fill="FFFFFF"/>
        </w:rPr>
        <w:t>www.revistas.usp.br/revusp/article/download/13485/15303</w:t>
      </w:r>
    </w:p>
    <w:p w:rsidR="00B5432B" w:rsidRDefault="00B5432B" w:rsidP="00B5432B">
      <w:pPr>
        <w:pStyle w:val="Ttulo1"/>
        <w:shd w:val="clear" w:color="auto" w:fill="FFFFFF"/>
        <w:rPr>
          <w:rFonts w:ascii="Trebuchet MS" w:hAnsi="Trebuchet MS" w:cs="Segoe UI"/>
          <w:sz w:val="24"/>
          <w:szCs w:val="24"/>
        </w:rPr>
      </w:pPr>
    </w:p>
    <w:p w:rsidR="00C4710B" w:rsidRPr="00C4710B" w:rsidRDefault="00C4710B" w:rsidP="00B5432B">
      <w:pPr>
        <w:pStyle w:val="Ttulo1"/>
        <w:shd w:val="clear" w:color="auto" w:fill="FFFFFF"/>
        <w:rPr>
          <w:rFonts w:ascii="Trebuchet MS" w:hAnsi="Trebuchet MS" w:cs="Segoe UI"/>
          <w:sz w:val="24"/>
          <w:szCs w:val="24"/>
        </w:rPr>
      </w:pPr>
      <w:r w:rsidRPr="00C4710B">
        <w:rPr>
          <w:rFonts w:ascii="Trebuchet MS" w:hAnsi="Trebuchet MS" w:cs="Segoe UI"/>
          <w:sz w:val="24"/>
          <w:szCs w:val="24"/>
        </w:rPr>
        <w:t xml:space="preserve">DIAS, </w:t>
      </w:r>
      <w:proofErr w:type="spellStart"/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>Gleidson</w:t>
      </w:r>
      <w:proofErr w:type="spellEnd"/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 xml:space="preserve"> Renato Martins</w:t>
      </w:r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 xml:space="preserve">; TAVARES JÚNIOR, </w:t>
      </w:r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>Paulo Roberto Faber</w:t>
      </w:r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 xml:space="preserve"> (</w:t>
      </w:r>
      <w:proofErr w:type="spellStart"/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>orgs</w:t>
      </w:r>
      <w:proofErr w:type="spellEnd"/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 xml:space="preserve">.). </w:t>
      </w:r>
      <w:proofErr w:type="spellStart"/>
      <w:r w:rsidRPr="00C4710B">
        <w:rPr>
          <w:rFonts w:ascii="Trebuchet MS" w:eastAsiaTheme="minorHAnsi" w:hAnsi="Trebuchet MS" w:cs="Arial"/>
          <w:i/>
          <w:color w:val="000000"/>
          <w:sz w:val="24"/>
          <w:szCs w:val="24"/>
          <w:lang w:eastAsia="en-US"/>
        </w:rPr>
        <w:t>Heteroidentificação</w:t>
      </w:r>
      <w:proofErr w:type="spellEnd"/>
      <w:r w:rsidRPr="00C4710B">
        <w:rPr>
          <w:rFonts w:ascii="Trebuchet MS" w:eastAsiaTheme="minorHAnsi" w:hAnsi="Trebuchet MS" w:cs="Arial"/>
          <w:i/>
          <w:color w:val="000000"/>
          <w:sz w:val="24"/>
          <w:szCs w:val="24"/>
          <w:lang w:eastAsia="en-US"/>
        </w:rPr>
        <w:t xml:space="preserve"> e cotas raciais: dúvidas, metodologias e procedimento</w:t>
      </w:r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 xml:space="preserve">. </w:t>
      </w:r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>Canoas</w:t>
      </w:r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>:</w:t>
      </w:r>
      <w:r w:rsidRPr="00C4710B">
        <w:rPr>
          <w:rFonts w:ascii="Trebuchet MS" w:eastAsiaTheme="minorHAnsi" w:hAnsi="Trebuchet MS" w:cs="Arial"/>
          <w:color w:val="000000"/>
          <w:sz w:val="24"/>
          <w:szCs w:val="24"/>
          <w:lang w:eastAsia="en-US"/>
        </w:rPr>
        <w:t xml:space="preserve"> IFRS campus Canoas, 2018.</w:t>
      </w:r>
    </w:p>
    <w:p w:rsidR="00C4710B" w:rsidRDefault="00C4710B" w:rsidP="00B5432B">
      <w:pPr>
        <w:pStyle w:val="Ttulo1"/>
        <w:shd w:val="clear" w:color="auto" w:fill="FFFFFF"/>
        <w:rPr>
          <w:rFonts w:ascii="Trebuchet MS" w:hAnsi="Trebuchet MS" w:cs="Segoe UI"/>
          <w:sz w:val="24"/>
          <w:szCs w:val="24"/>
        </w:rPr>
      </w:pPr>
    </w:p>
    <w:p w:rsidR="00B5432B" w:rsidRPr="00B5432B" w:rsidRDefault="00B5432B" w:rsidP="00B5432B">
      <w:pPr>
        <w:pStyle w:val="Ttulo1"/>
        <w:shd w:val="clear" w:color="auto" w:fill="FFFFFF"/>
        <w:rPr>
          <w:rFonts w:ascii="Trebuchet MS" w:hAnsi="Trebuchet MS" w:cs="Segoe UI"/>
          <w:sz w:val="24"/>
          <w:szCs w:val="24"/>
        </w:rPr>
      </w:pPr>
      <w:r w:rsidRPr="00B5432B">
        <w:rPr>
          <w:rFonts w:ascii="Trebuchet MS" w:hAnsi="Trebuchet MS" w:cs="Segoe UI"/>
          <w:sz w:val="24"/>
          <w:szCs w:val="24"/>
        </w:rPr>
        <w:t xml:space="preserve">GOLDMAN, Marcio; BANAGGIA, Gabriel. A política da má vontade na implantação das cotas étnico-raciais. </w:t>
      </w:r>
      <w:r w:rsidRPr="00B5432B">
        <w:rPr>
          <w:rFonts w:ascii="Trebuchet MS" w:hAnsi="Trebuchet MS" w:cs="Segoe UI"/>
          <w:i/>
          <w:sz w:val="24"/>
          <w:szCs w:val="24"/>
        </w:rPr>
        <w:t>Revista de Antropologia</w:t>
      </w:r>
      <w:r w:rsidRPr="00B5432B">
        <w:rPr>
          <w:rFonts w:ascii="Trebuchet MS" w:hAnsi="Trebuchet MS" w:cs="Segoe UI"/>
          <w:sz w:val="24"/>
          <w:szCs w:val="24"/>
        </w:rPr>
        <w:t>, vol. 60(1): 16-34. Disponível em https://doi.org/10.11606/2179-0892.ra.2017.132062</w:t>
      </w:r>
    </w:p>
    <w:p w:rsidR="00B5432B" w:rsidRDefault="00B5432B" w:rsidP="00B746C4">
      <w:pPr>
        <w:jc w:val="both"/>
        <w:rPr>
          <w:rFonts w:ascii="Trebuchet MS" w:hAnsi="Trebuchet MS"/>
        </w:rPr>
      </w:pPr>
    </w:p>
    <w:p w:rsidR="00905133" w:rsidRPr="00905133" w:rsidRDefault="00905133" w:rsidP="00B746C4">
      <w:pPr>
        <w:jc w:val="both"/>
        <w:rPr>
          <w:rFonts w:ascii="Trebuchet MS" w:hAnsi="Trebuchet MS"/>
        </w:rPr>
      </w:pPr>
      <w:r w:rsidRPr="00905133">
        <w:rPr>
          <w:rFonts w:ascii="Trebuchet MS" w:hAnsi="Trebuchet MS"/>
        </w:rPr>
        <w:t xml:space="preserve">SANTOS, Sales Augusto dos. Ações afirmativas: Polêmicas e possibilidades sobre igualdade racial e o papel do Estado. </w:t>
      </w:r>
      <w:r w:rsidRPr="00905133">
        <w:rPr>
          <w:rFonts w:ascii="Trebuchet MS" w:hAnsi="Trebuchet MS"/>
          <w:i/>
        </w:rPr>
        <w:t>Rev. Estud. Fem</w:t>
      </w:r>
      <w:r w:rsidRPr="00905133">
        <w:rPr>
          <w:rFonts w:ascii="Trebuchet MS" w:hAnsi="Trebuchet MS"/>
        </w:rPr>
        <w:t xml:space="preserve">. vol.16 no.3 Florianópolis </w:t>
      </w:r>
      <w:proofErr w:type="spellStart"/>
      <w:proofErr w:type="gramStart"/>
      <w:r w:rsidRPr="00905133">
        <w:rPr>
          <w:rFonts w:ascii="Trebuchet MS" w:hAnsi="Trebuchet MS"/>
        </w:rPr>
        <w:t>Sept</w:t>
      </w:r>
      <w:proofErr w:type="spellEnd"/>
      <w:r w:rsidRPr="00905133">
        <w:rPr>
          <w:rFonts w:ascii="Trebuchet MS" w:hAnsi="Trebuchet MS"/>
        </w:rPr>
        <w:t>./</w:t>
      </w:r>
      <w:proofErr w:type="gramEnd"/>
      <w:r w:rsidRPr="00905133">
        <w:rPr>
          <w:rFonts w:ascii="Trebuchet MS" w:hAnsi="Trebuchet MS"/>
        </w:rPr>
        <w:t xml:space="preserve">Dec. 2008. Disponível em </w:t>
      </w:r>
      <w:hyperlink r:id="rId8" w:history="1">
        <w:r w:rsidRPr="00905133">
          <w:rPr>
            <w:rStyle w:val="Hyperlink"/>
            <w:rFonts w:ascii="Trebuchet MS" w:hAnsi="Trebuchet MS"/>
          </w:rPr>
          <w:t>http://www.scielo.br/scielo.php?script=sci_arttext&amp;pid=S0104-026X2008000300012</w:t>
        </w:r>
      </w:hyperlink>
      <w:r w:rsidRPr="00905133">
        <w:rPr>
          <w:rStyle w:val="Hyperlink"/>
          <w:rFonts w:ascii="Trebuchet MS" w:hAnsi="Trebuchet MS"/>
        </w:rPr>
        <w:t>.</w:t>
      </w:r>
    </w:p>
    <w:p w:rsidR="00905133" w:rsidRPr="00905133" w:rsidRDefault="00905133" w:rsidP="00B746C4">
      <w:pPr>
        <w:jc w:val="both"/>
        <w:rPr>
          <w:rFonts w:ascii="Trebuchet MS" w:hAnsi="Trebuchet MS"/>
        </w:rPr>
      </w:pPr>
    </w:p>
    <w:p w:rsidR="00B5432B" w:rsidRPr="00BD6E48" w:rsidRDefault="00A932A3" w:rsidP="00B746C4">
      <w:pPr>
        <w:jc w:val="both"/>
        <w:rPr>
          <w:rFonts w:ascii="Trebuchet MS" w:hAnsi="Trebuchet MS"/>
        </w:rPr>
      </w:pPr>
      <w:r w:rsidRPr="00BD6E48">
        <w:rPr>
          <w:rFonts w:ascii="Trebuchet MS" w:hAnsi="Trebuchet MS"/>
        </w:rPr>
        <w:t>THEODORO, Mário (org.)</w:t>
      </w:r>
      <w:r w:rsidR="00BD6E48" w:rsidRPr="00BD6E48">
        <w:rPr>
          <w:rFonts w:ascii="Trebuchet MS" w:hAnsi="Trebuchet MS"/>
        </w:rPr>
        <w:t xml:space="preserve">; JACCOUD, Luciana; OSÓRIO, Rafael; SOARES, Sergei. </w:t>
      </w:r>
      <w:r w:rsidR="00BD6E48" w:rsidRPr="00BD6E48">
        <w:rPr>
          <w:rFonts w:ascii="Trebuchet MS" w:hAnsi="Trebuchet MS"/>
          <w:i/>
        </w:rPr>
        <w:t xml:space="preserve">As políticas públicas e a desigualdade racial no Brasil: 120 anos após a abolição. </w:t>
      </w:r>
      <w:r w:rsidR="00BD6E48" w:rsidRPr="00BD6E48">
        <w:rPr>
          <w:rFonts w:ascii="Trebuchet MS" w:hAnsi="Trebuchet MS"/>
        </w:rPr>
        <w:t>Brasília: Ipea, 2008.</w:t>
      </w:r>
      <w:r w:rsidRPr="00BD6E48">
        <w:rPr>
          <w:rFonts w:ascii="Trebuchet MS" w:hAnsi="Trebuchet MS"/>
        </w:rPr>
        <w:t xml:space="preserve"> </w:t>
      </w:r>
      <w:r w:rsidR="00BD6E48" w:rsidRPr="00BD6E48">
        <w:rPr>
          <w:rFonts w:ascii="Trebuchet MS" w:hAnsi="Trebuchet MS"/>
        </w:rPr>
        <w:t xml:space="preserve">Disponível em </w:t>
      </w:r>
      <w:r w:rsidRPr="00BD6E48">
        <w:rPr>
          <w:rFonts w:ascii="Trebuchet MS" w:hAnsi="Trebuchet MS"/>
        </w:rPr>
        <w:t>http://www.ipea.gov.br/portal/images/stories/Livro_desigualdadesraciais.pdf</w:t>
      </w:r>
    </w:p>
    <w:p w:rsidR="00C4710B" w:rsidRPr="00BA6242" w:rsidRDefault="00C4710B" w:rsidP="00B746C4">
      <w:pPr>
        <w:jc w:val="both"/>
        <w:rPr>
          <w:rFonts w:ascii="Trebuchet MS" w:hAnsi="Trebuchet MS"/>
        </w:rPr>
      </w:pPr>
    </w:p>
    <w:p w:rsidR="00B746C4" w:rsidRDefault="00B746C4" w:rsidP="00B746C4">
      <w:pPr>
        <w:jc w:val="both"/>
        <w:rPr>
          <w:rFonts w:ascii="Trebuchet MS" w:hAnsi="Trebuchet MS"/>
        </w:rPr>
      </w:pPr>
      <w:r w:rsidRPr="0096359B">
        <w:rPr>
          <w:rFonts w:ascii="Trebuchet MS" w:hAnsi="Trebuchet MS"/>
          <w:u w:val="single"/>
        </w:rPr>
        <w:t>22- 13/06:</w:t>
      </w:r>
      <w:r w:rsidR="00D66033" w:rsidRPr="0096359B">
        <w:rPr>
          <w:rFonts w:ascii="Trebuchet MS" w:hAnsi="Trebuchet MS"/>
          <w:u w:val="single"/>
        </w:rPr>
        <w:t xml:space="preserve"> </w:t>
      </w:r>
      <w:r w:rsidR="00506828" w:rsidRPr="0096359B">
        <w:rPr>
          <w:rFonts w:ascii="Trebuchet MS" w:hAnsi="Trebuchet MS"/>
          <w:u w:val="single"/>
        </w:rPr>
        <w:t>Seminário / debate temático</w:t>
      </w:r>
      <w:r w:rsidR="00BA6242" w:rsidRPr="00BA6242">
        <w:rPr>
          <w:rFonts w:ascii="Trebuchet MS" w:hAnsi="Trebuchet MS"/>
        </w:rPr>
        <w:t xml:space="preserve">: Racismo e Educação. </w:t>
      </w:r>
      <w:r w:rsidR="00D66033" w:rsidRPr="00BA6242">
        <w:rPr>
          <w:rFonts w:ascii="Trebuchet MS" w:hAnsi="Trebuchet MS"/>
        </w:rPr>
        <w:t>Leis 10.639/03 e 11.645/08</w:t>
      </w:r>
      <w:r w:rsidR="00BA6242" w:rsidRPr="00BA6242">
        <w:rPr>
          <w:rFonts w:ascii="Trebuchet MS" w:hAnsi="Trebuchet MS"/>
        </w:rPr>
        <w:t xml:space="preserve"> / racismo e educação infantil.</w:t>
      </w:r>
    </w:p>
    <w:p w:rsidR="00905133" w:rsidRPr="00905133" w:rsidRDefault="00905133" w:rsidP="00905133">
      <w:pPr>
        <w:pStyle w:val="NormalWeb"/>
        <w:shd w:val="clear" w:color="auto" w:fill="FFFFFF"/>
        <w:jc w:val="both"/>
        <w:rPr>
          <w:rFonts w:ascii="Trebuchet MS" w:hAnsi="Trebuchet MS" w:cs="Arial"/>
          <w:shd w:val="clear" w:color="auto" w:fill="FFFFFF"/>
        </w:rPr>
      </w:pPr>
      <w:r w:rsidRPr="00905133">
        <w:rPr>
          <w:rFonts w:ascii="Trebuchet MS" w:hAnsi="Trebuchet MS" w:cs="Arial"/>
        </w:rPr>
        <w:t xml:space="preserve">CAVALLEIRO, Eliane dos Santos. </w:t>
      </w:r>
      <w:r w:rsidRPr="00D42423">
        <w:rPr>
          <w:rFonts w:ascii="Trebuchet MS" w:hAnsi="Trebuchet MS" w:cs="Arial"/>
          <w:b/>
          <w:i/>
        </w:rPr>
        <w:t xml:space="preserve">Do silêncio do lar ao fracasso escolar: </w:t>
      </w:r>
      <w:r w:rsidRPr="00D42423">
        <w:rPr>
          <w:rFonts w:ascii="Trebuchet MS" w:hAnsi="Trebuchet MS" w:cs="Arial"/>
          <w:i/>
        </w:rPr>
        <w:t>racismo, preconceito e discriminação na educação infantil</w:t>
      </w:r>
      <w:r w:rsidRPr="00905133">
        <w:rPr>
          <w:rFonts w:ascii="Trebuchet MS" w:hAnsi="Trebuchet MS" w:cs="Arial"/>
        </w:rPr>
        <w:t xml:space="preserve"> [dissertação de mestrado]. São Paulo: Universidade de São Paulo – Faculdade de Educação, 1998</w:t>
      </w:r>
      <w:r w:rsidRPr="00905133">
        <w:rPr>
          <w:rFonts w:ascii="Trebuchet MS" w:hAnsi="Trebuchet MS" w:cs="Arial"/>
        </w:rPr>
        <w:t>.</w:t>
      </w:r>
    </w:p>
    <w:p w:rsidR="00B5432B" w:rsidRPr="00A932A3" w:rsidRDefault="00B5432B" w:rsidP="00A932A3">
      <w:pPr>
        <w:autoSpaceDE w:val="0"/>
        <w:autoSpaceDN w:val="0"/>
        <w:adjustRightInd w:val="0"/>
        <w:rPr>
          <w:rFonts w:ascii="Trebuchet MS" w:hAnsi="Trebuchet MS" w:cs="Calibri"/>
          <w:color w:val="000000"/>
        </w:rPr>
      </w:pPr>
      <w:r w:rsidRPr="00A932A3">
        <w:rPr>
          <w:rFonts w:ascii="Trebuchet MS" w:hAnsi="Trebuchet MS" w:cs="Calibri"/>
          <w:bCs/>
          <w:color w:val="000000"/>
        </w:rPr>
        <w:t>GOMES</w:t>
      </w:r>
      <w:r w:rsidRPr="00A932A3">
        <w:rPr>
          <w:rFonts w:ascii="Trebuchet MS" w:hAnsi="Trebuchet MS" w:cs="Calibri"/>
          <w:b/>
          <w:bCs/>
          <w:color w:val="000000"/>
        </w:rPr>
        <w:t xml:space="preserve">, </w:t>
      </w:r>
      <w:proofErr w:type="spellStart"/>
      <w:r w:rsidRPr="00A932A3">
        <w:rPr>
          <w:rFonts w:ascii="Trebuchet MS" w:hAnsi="Trebuchet MS" w:cs="Calibri"/>
          <w:color w:val="000000"/>
        </w:rPr>
        <w:t>Nilma</w:t>
      </w:r>
      <w:proofErr w:type="spellEnd"/>
      <w:r w:rsidRPr="00A932A3">
        <w:rPr>
          <w:rFonts w:ascii="Trebuchet MS" w:hAnsi="Trebuchet MS" w:cs="Calibri"/>
          <w:color w:val="000000"/>
        </w:rPr>
        <w:t xml:space="preserve"> Lino. Educação e Diversidade Étnico-Cultural. In: RAMOS, </w:t>
      </w:r>
      <w:proofErr w:type="spellStart"/>
      <w:r w:rsidRPr="00A932A3">
        <w:rPr>
          <w:rFonts w:ascii="Trebuchet MS" w:hAnsi="Trebuchet MS" w:cs="Calibri"/>
          <w:color w:val="000000"/>
        </w:rPr>
        <w:t>Marise</w:t>
      </w:r>
      <w:proofErr w:type="spellEnd"/>
      <w:r w:rsidRPr="00A932A3">
        <w:rPr>
          <w:rFonts w:ascii="Trebuchet MS" w:hAnsi="Trebuchet MS" w:cs="Calibri"/>
          <w:color w:val="000000"/>
        </w:rPr>
        <w:t xml:space="preserve"> Nogueira; ADÃO, Jorge Manuel; BARROS, </w:t>
      </w:r>
      <w:proofErr w:type="spellStart"/>
      <w:r w:rsidRPr="00A932A3">
        <w:rPr>
          <w:rFonts w:ascii="Trebuchet MS" w:hAnsi="Trebuchet MS" w:cs="Calibri"/>
          <w:color w:val="000000"/>
        </w:rPr>
        <w:t>Graciete</w:t>
      </w:r>
      <w:proofErr w:type="spellEnd"/>
      <w:r w:rsidRPr="00A932A3">
        <w:rPr>
          <w:rFonts w:ascii="Trebuchet MS" w:hAnsi="Trebuchet MS" w:cs="Calibri"/>
          <w:color w:val="000000"/>
        </w:rPr>
        <w:t xml:space="preserve"> Maria Nascimento (coord.). </w:t>
      </w:r>
      <w:r w:rsidRPr="00A932A3">
        <w:rPr>
          <w:rFonts w:ascii="Trebuchet MS" w:hAnsi="Trebuchet MS" w:cs="Calibri"/>
          <w:i/>
          <w:iCs/>
          <w:color w:val="000000"/>
        </w:rPr>
        <w:t>Diversidade na Educação: Reflexões e Experiências</w:t>
      </w:r>
      <w:r w:rsidRPr="00A932A3">
        <w:rPr>
          <w:rFonts w:ascii="Trebuchet MS" w:hAnsi="Trebuchet MS" w:cs="Calibri"/>
          <w:color w:val="000000"/>
        </w:rPr>
        <w:t xml:space="preserve">. Brasília: Secretaria de Educação Média e Tecnológica, 2003 (pp. 51-65). Disponível em: </w:t>
      </w:r>
      <w:hyperlink r:id="rId9" w:history="1">
        <w:r w:rsidRPr="00A932A3">
          <w:rPr>
            <w:rStyle w:val="Hyperlink"/>
            <w:rFonts w:ascii="Trebuchet MS" w:hAnsi="Trebuchet MS" w:cs="Calibri"/>
          </w:rPr>
          <w:t>http://www.dominiopublico.gov.br/download/texto/me002114.pdf</w:t>
        </w:r>
      </w:hyperlink>
      <w:r w:rsidRPr="00A932A3">
        <w:rPr>
          <w:rFonts w:ascii="Trebuchet MS" w:hAnsi="Trebuchet MS" w:cs="Calibri"/>
          <w:color w:val="000000"/>
        </w:rPr>
        <w:t>.</w:t>
      </w:r>
    </w:p>
    <w:p w:rsidR="00B5432B" w:rsidRDefault="00B5432B" w:rsidP="00B746C4">
      <w:pPr>
        <w:jc w:val="both"/>
        <w:rPr>
          <w:rFonts w:ascii="Trebuchet MS" w:hAnsi="Trebuchet MS"/>
        </w:rPr>
      </w:pPr>
    </w:p>
    <w:p w:rsidR="00B5432B" w:rsidRDefault="00B5432B" w:rsidP="00B746C4">
      <w:pPr>
        <w:jc w:val="both"/>
        <w:rPr>
          <w:rFonts w:ascii="Trebuchet MS" w:hAnsi="Trebuchet MS"/>
        </w:rPr>
      </w:pPr>
      <w:r w:rsidRPr="00B5432B">
        <w:rPr>
          <w:rFonts w:ascii="Trebuchet MS" w:hAnsi="Trebuchet MS"/>
        </w:rPr>
        <w:t>SILVA, Paulo Vinicius Baptista da; RÉGIS, Kátia; MIRANDA, Shirley Aparecida de (</w:t>
      </w:r>
      <w:proofErr w:type="spellStart"/>
      <w:r w:rsidRPr="00B5432B">
        <w:rPr>
          <w:rFonts w:ascii="Trebuchet MS" w:hAnsi="Trebuchet MS"/>
        </w:rPr>
        <w:t>orgs</w:t>
      </w:r>
      <w:proofErr w:type="spellEnd"/>
      <w:r w:rsidRPr="00B5432B">
        <w:rPr>
          <w:rFonts w:ascii="Trebuchet MS" w:hAnsi="Trebuchet MS"/>
        </w:rPr>
        <w:t xml:space="preserve">.). </w:t>
      </w:r>
      <w:r w:rsidRPr="00B5432B">
        <w:rPr>
          <w:rFonts w:ascii="Trebuchet MS" w:hAnsi="Trebuchet MS"/>
          <w:i/>
        </w:rPr>
        <w:t>Educação das relações étnico-raciais: o estado da arte</w:t>
      </w:r>
      <w:r w:rsidRPr="00B5432B">
        <w:rPr>
          <w:rFonts w:ascii="Trebuchet MS" w:hAnsi="Trebuchet MS"/>
        </w:rPr>
        <w:t xml:space="preserve">. Curitiba: NEAB-UFPR e ABPN, 2018. Disponível em </w:t>
      </w:r>
      <w:hyperlink r:id="rId10" w:history="1">
        <w:r w:rsidR="00A932A3" w:rsidRPr="008503EC">
          <w:rPr>
            <w:rStyle w:val="Hyperlink"/>
            <w:rFonts w:ascii="Trebuchet MS" w:hAnsi="Trebuchet MS"/>
          </w:rPr>
          <w:t>https://www.membros.abpn.org.br/download/download?ID_DOWNLOAD=58</w:t>
        </w:r>
      </w:hyperlink>
      <w:r w:rsidRPr="00B5432B">
        <w:rPr>
          <w:rFonts w:ascii="Trebuchet MS" w:hAnsi="Trebuchet MS"/>
        </w:rPr>
        <w:t>.</w:t>
      </w:r>
    </w:p>
    <w:p w:rsidR="00A932A3" w:rsidRDefault="00A932A3" w:rsidP="00B746C4">
      <w:pPr>
        <w:jc w:val="both"/>
        <w:rPr>
          <w:rFonts w:ascii="Trebuchet MS" w:hAnsi="Trebuchet MS"/>
        </w:rPr>
      </w:pPr>
    </w:p>
    <w:p w:rsidR="00A932A3" w:rsidRPr="00A932A3" w:rsidRDefault="00A932A3" w:rsidP="00A932A3">
      <w:pPr>
        <w:jc w:val="both"/>
        <w:rPr>
          <w:rFonts w:ascii="Trebuchet MS" w:hAnsi="Trebuchet MS"/>
        </w:rPr>
      </w:pPr>
      <w:r w:rsidRPr="00A932A3">
        <w:rPr>
          <w:rFonts w:ascii="Trebuchet MS" w:hAnsi="Trebuchet MS"/>
          <w:bCs/>
        </w:rPr>
        <w:t>VALENTE</w:t>
      </w:r>
      <w:r w:rsidRPr="00A932A3">
        <w:rPr>
          <w:rFonts w:ascii="Trebuchet MS" w:hAnsi="Trebuchet MS"/>
        </w:rPr>
        <w:t xml:space="preserve">, Ana Lúcia. Diversidade Étnico-Cultural e Educação: Perspectivas e Desafios. In: RAMOS, </w:t>
      </w:r>
      <w:proofErr w:type="spellStart"/>
      <w:r w:rsidRPr="00A932A3">
        <w:rPr>
          <w:rFonts w:ascii="Trebuchet MS" w:hAnsi="Trebuchet MS"/>
        </w:rPr>
        <w:t>Marise</w:t>
      </w:r>
      <w:proofErr w:type="spellEnd"/>
      <w:r w:rsidRPr="00A932A3">
        <w:rPr>
          <w:rFonts w:ascii="Trebuchet MS" w:hAnsi="Trebuchet MS"/>
        </w:rPr>
        <w:t xml:space="preserve"> Nogueira; ADÃO, Jorge Manuel; BARROS, </w:t>
      </w:r>
      <w:proofErr w:type="spellStart"/>
      <w:r w:rsidRPr="00A932A3">
        <w:rPr>
          <w:rFonts w:ascii="Trebuchet MS" w:hAnsi="Trebuchet MS"/>
        </w:rPr>
        <w:t>Graciete</w:t>
      </w:r>
      <w:proofErr w:type="spellEnd"/>
      <w:r w:rsidRPr="00A932A3">
        <w:rPr>
          <w:rFonts w:ascii="Trebuchet MS" w:hAnsi="Trebuchet MS"/>
        </w:rPr>
        <w:t xml:space="preserve"> Maria Nascimento (coord.). </w:t>
      </w:r>
      <w:r w:rsidRPr="00A932A3">
        <w:rPr>
          <w:rFonts w:ascii="Trebuchet MS" w:hAnsi="Trebuchet MS"/>
          <w:i/>
          <w:iCs/>
        </w:rPr>
        <w:t>Diversidade na Educação: Reflexões e Experiências</w:t>
      </w:r>
      <w:r w:rsidRPr="00A932A3">
        <w:rPr>
          <w:rFonts w:ascii="Trebuchet MS" w:hAnsi="Trebuchet MS"/>
        </w:rPr>
        <w:t xml:space="preserve">. Brasília: Secretaria de Educação Média e Tecnológica, 2003 (pp. 67-76). Disponível em: </w:t>
      </w:r>
      <w:hyperlink r:id="rId11" w:history="1">
        <w:r w:rsidRPr="00A932A3">
          <w:rPr>
            <w:rStyle w:val="Hyperlink"/>
            <w:rFonts w:ascii="Trebuchet MS" w:hAnsi="Trebuchet MS"/>
          </w:rPr>
          <w:t>http://www.dominiopublico.gov.br/download/texto/me002114.pdf</w:t>
        </w:r>
      </w:hyperlink>
      <w:r w:rsidRPr="00A932A3">
        <w:rPr>
          <w:rFonts w:ascii="Trebuchet MS" w:hAnsi="Trebuchet MS"/>
        </w:rPr>
        <w:t>.</w:t>
      </w:r>
    </w:p>
    <w:p w:rsidR="00B746C4" w:rsidRPr="00B5432B" w:rsidRDefault="00B746C4" w:rsidP="00B746C4">
      <w:pPr>
        <w:jc w:val="both"/>
        <w:rPr>
          <w:rFonts w:ascii="Trebuchet MS" w:hAnsi="Trebuchet MS"/>
        </w:rPr>
      </w:pPr>
    </w:p>
    <w:p w:rsidR="00B746C4" w:rsidRDefault="00B746C4" w:rsidP="00B746C4">
      <w:pPr>
        <w:jc w:val="both"/>
        <w:rPr>
          <w:rFonts w:ascii="Trebuchet MS" w:hAnsi="Trebuchet MS"/>
        </w:rPr>
      </w:pPr>
      <w:r w:rsidRPr="0096359B">
        <w:rPr>
          <w:rFonts w:ascii="Trebuchet MS" w:hAnsi="Trebuchet MS"/>
          <w:u w:val="single"/>
        </w:rPr>
        <w:t>23- 18/06:</w:t>
      </w:r>
      <w:r w:rsidR="00D66033" w:rsidRPr="0096359B">
        <w:rPr>
          <w:rFonts w:ascii="Trebuchet MS" w:hAnsi="Trebuchet MS"/>
          <w:u w:val="single"/>
        </w:rPr>
        <w:t xml:space="preserve"> </w:t>
      </w:r>
      <w:r w:rsidR="00506828" w:rsidRPr="0096359B">
        <w:rPr>
          <w:rFonts w:ascii="Trebuchet MS" w:hAnsi="Trebuchet MS"/>
          <w:u w:val="single"/>
        </w:rPr>
        <w:t>Seminário / debate temático</w:t>
      </w:r>
      <w:r w:rsidR="00BA6242" w:rsidRPr="00BA6242">
        <w:rPr>
          <w:rFonts w:ascii="Trebuchet MS" w:hAnsi="Trebuchet MS"/>
        </w:rPr>
        <w:t>: Racismo e religiosidade / racismo e política.</w:t>
      </w:r>
    </w:p>
    <w:p w:rsidR="0096359B" w:rsidRDefault="0096359B" w:rsidP="00B746C4">
      <w:pPr>
        <w:jc w:val="both"/>
        <w:rPr>
          <w:rFonts w:ascii="Trebuchet MS" w:hAnsi="Trebuchet MS"/>
        </w:rPr>
      </w:pPr>
    </w:p>
    <w:p w:rsidR="0096359B" w:rsidRDefault="0096359B" w:rsidP="00B746C4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SILVA, Luiz Fernando Martins da; ABREU, Sérgio. Os Princípios dos Direitos Humanos e a Problemática da Liberdade Religiosa das Religiões de Matriz Africana. In: d´ADESKY, Jacques; SOUZA, Marcos Teixeira de. </w:t>
      </w:r>
      <w:r w:rsidRPr="00D42423">
        <w:rPr>
          <w:rFonts w:ascii="Trebuchet MS" w:hAnsi="Trebuchet MS"/>
          <w:i/>
        </w:rPr>
        <w:t>Afro-Brasil: Debates e Pensamentos</w:t>
      </w:r>
      <w:r>
        <w:rPr>
          <w:rFonts w:ascii="Trebuchet MS" w:hAnsi="Trebuchet MS"/>
        </w:rPr>
        <w:t xml:space="preserve">. Rio de Janeiro: Cassará Editora, 2015. 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  <w:highlight w:val="yellow"/>
        </w:rPr>
        <w:t>20/06: Corpus Christi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24- 25/06:</w:t>
      </w:r>
      <w:r w:rsidR="00E01961" w:rsidRPr="00BA6242">
        <w:rPr>
          <w:rFonts w:ascii="Trebuchet MS" w:hAnsi="Trebuchet MS"/>
        </w:rPr>
        <w:t xml:space="preserve"> </w:t>
      </w:r>
      <w:r w:rsidR="00506828">
        <w:rPr>
          <w:rFonts w:ascii="Trebuchet MS" w:hAnsi="Trebuchet MS"/>
        </w:rPr>
        <w:t>Minicurso</w:t>
      </w:r>
      <w:r w:rsidR="00E01961" w:rsidRPr="00BA6242">
        <w:rPr>
          <w:rFonts w:ascii="Trebuchet MS" w:hAnsi="Trebuchet MS"/>
        </w:rPr>
        <w:t xml:space="preserve"> Ensino Médio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25- 27/06:</w:t>
      </w:r>
      <w:r w:rsidR="00E01961" w:rsidRPr="00BA6242">
        <w:rPr>
          <w:rFonts w:ascii="Trebuchet MS" w:hAnsi="Trebuchet MS"/>
        </w:rPr>
        <w:t xml:space="preserve"> </w:t>
      </w:r>
      <w:r w:rsidR="00506828">
        <w:rPr>
          <w:rFonts w:ascii="Trebuchet MS" w:hAnsi="Trebuchet MS"/>
        </w:rPr>
        <w:t>Minicurso</w:t>
      </w:r>
      <w:r w:rsidR="00506828" w:rsidRPr="00BA6242">
        <w:rPr>
          <w:rFonts w:ascii="Trebuchet MS" w:hAnsi="Trebuchet MS"/>
        </w:rPr>
        <w:t xml:space="preserve"> Ensino Médio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26- 02/07:</w:t>
      </w:r>
      <w:r w:rsidR="00E01961" w:rsidRPr="00BA6242">
        <w:rPr>
          <w:rFonts w:ascii="Trebuchet MS" w:hAnsi="Trebuchet MS"/>
        </w:rPr>
        <w:t xml:space="preserve"> </w:t>
      </w:r>
      <w:r w:rsidR="00506828">
        <w:rPr>
          <w:rFonts w:ascii="Trebuchet MS" w:hAnsi="Trebuchet MS"/>
        </w:rPr>
        <w:t>Minicurso</w:t>
      </w:r>
      <w:r w:rsidR="00506828" w:rsidRPr="00BA6242">
        <w:rPr>
          <w:rFonts w:ascii="Trebuchet MS" w:hAnsi="Trebuchet MS"/>
        </w:rPr>
        <w:t xml:space="preserve"> Ensino Médio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27- 04/07:</w:t>
      </w:r>
      <w:r w:rsidR="00E01961" w:rsidRPr="00BA6242">
        <w:rPr>
          <w:rFonts w:ascii="Trebuchet MS" w:hAnsi="Trebuchet MS"/>
        </w:rPr>
        <w:t xml:space="preserve"> </w:t>
      </w:r>
      <w:r w:rsidR="00506828">
        <w:rPr>
          <w:rFonts w:ascii="Trebuchet MS" w:hAnsi="Trebuchet MS"/>
        </w:rPr>
        <w:t>Minicurso</w:t>
      </w:r>
      <w:r w:rsidR="00506828" w:rsidRPr="00BA6242">
        <w:rPr>
          <w:rFonts w:ascii="Trebuchet MS" w:hAnsi="Trebuchet MS"/>
        </w:rPr>
        <w:t xml:space="preserve"> Ensino Médio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 xml:space="preserve">28- 09/07: </w:t>
      </w:r>
      <w:r w:rsidR="00506828">
        <w:rPr>
          <w:rFonts w:ascii="Trebuchet MS" w:hAnsi="Trebuchet MS"/>
        </w:rPr>
        <w:t>Minicurso</w:t>
      </w:r>
      <w:r w:rsidR="00506828" w:rsidRPr="00BA6242">
        <w:rPr>
          <w:rFonts w:ascii="Trebuchet MS" w:hAnsi="Trebuchet MS"/>
        </w:rPr>
        <w:t xml:space="preserve"> Ensino Médio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 xml:space="preserve"> 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 xml:space="preserve">29- 11/07: </w:t>
      </w:r>
      <w:r w:rsidR="00E01961" w:rsidRPr="00BA6242">
        <w:rPr>
          <w:rFonts w:ascii="Trebuchet MS" w:hAnsi="Trebuchet MS"/>
        </w:rPr>
        <w:t>Avaliação final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30- 16/07:</w:t>
      </w:r>
      <w:r w:rsidR="00E01961" w:rsidRPr="00BA6242">
        <w:rPr>
          <w:rFonts w:ascii="Trebuchet MS" w:hAnsi="Trebuchet MS"/>
        </w:rPr>
        <w:t xml:space="preserve"> Segunda chamada</w:t>
      </w:r>
    </w:p>
    <w:p w:rsidR="00B746C4" w:rsidRPr="00BA6242" w:rsidRDefault="00B746C4" w:rsidP="00B746C4">
      <w:pPr>
        <w:jc w:val="both"/>
        <w:rPr>
          <w:rFonts w:ascii="Trebuchet MS" w:hAnsi="Trebuchet MS"/>
        </w:rPr>
      </w:pPr>
    </w:p>
    <w:p w:rsidR="00B746C4" w:rsidRPr="00BA6242" w:rsidRDefault="00B746C4" w:rsidP="00B746C4">
      <w:pPr>
        <w:jc w:val="both"/>
        <w:rPr>
          <w:rFonts w:ascii="Trebuchet MS" w:hAnsi="Trebuchet MS"/>
        </w:rPr>
      </w:pPr>
      <w:r w:rsidRPr="00BA6242">
        <w:rPr>
          <w:rFonts w:ascii="Trebuchet MS" w:hAnsi="Trebuchet MS"/>
        </w:rPr>
        <w:t>31- 18/07: V.S.</w:t>
      </w:r>
    </w:p>
    <w:p w:rsidR="0051577B" w:rsidRDefault="0051577B" w:rsidP="00002DA6">
      <w:pPr>
        <w:jc w:val="both"/>
        <w:rPr>
          <w:rFonts w:ascii="Trebuchet MS" w:hAnsi="Trebuchet MS"/>
        </w:rPr>
      </w:pPr>
    </w:p>
    <w:p w:rsidR="00BD6E48" w:rsidRDefault="00BD6E48" w:rsidP="00002DA6">
      <w:pPr>
        <w:jc w:val="both"/>
        <w:rPr>
          <w:rFonts w:ascii="Trebuchet MS" w:hAnsi="Trebuchet MS"/>
        </w:rPr>
      </w:pPr>
    </w:p>
    <w:p w:rsidR="00BD6E48" w:rsidRPr="00BA6242" w:rsidRDefault="00BD6E48" w:rsidP="00002DA6">
      <w:pPr>
        <w:jc w:val="both"/>
        <w:rPr>
          <w:rFonts w:ascii="Trebuchet MS" w:hAnsi="Trebuchet MS"/>
        </w:rPr>
      </w:pPr>
    </w:p>
    <w:sectPr w:rsidR="00BD6E48" w:rsidRPr="00BA6242" w:rsidSect="00767D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85"/>
    <w:rsid w:val="00002DA6"/>
    <w:rsid w:val="00024A4C"/>
    <w:rsid w:val="00042263"/>
    <w:rsid w:val="00066F7C"/>
    <w:rsid w:val="000B61B1"/>
    <w:rsid w:val="00177D9C"/>
    <w:rsid w:val="001C726E"/>
    <w:rsid w:val="00281F1C"/>
    <w:rsid w:val="00360F60"/>
    <w:rsid w:val="00370903"/>
    <w:rsid w:val="003E400B"/>
    <w:rsid w:val="00432EBC"/>
    <w:rsid w:val="00482C3E"/>
    <w:rsid w:val="004962B0"/>
    <w:rsid w:val="00506828"/>
    <w:rsid w:val="0051577B"/>
    <w:rsid w:val="00516361"/>
    <w:rsid w:val="0059304F"/>
    <w:rsid w:val="006346B7"/>
    <w:rsid w:val="00694663"/>
    <w:rsid w:val="00767D85"/>
    <w:rsid w:val="007847C2"/>
    <w:rsid w:val="007B1F3B"/>
    <w:rsid w:val="0081306B"/>
    <w:rsid w:val="00884F7C"/>
    <w:rsid w:val="00896564"/>
    <w:rsid w:val="00905133"/>
    <w:rsid w:val="0096359B"/>
    <w:rsid w:val="0099180C"/>
    <w:rsid w:val="009B123C"/>
    <w:rsid w:val="009F6A84"/>
    <w:rsid w:val="00A932A3"/>
    <w:rsid w:val="00AF1AD0"/>
    <w:rsid w:val="00B5432B"/>
    <w:rsid w:val="00B65096"/>
    <w:rsid w:val="00B746C4"/>
    <w:rsid w:val="00BA6242"/>
    <w:rsid w:val="00BD6E48"/>
    <w:rsid w:val="00C4710B"/>
    <w:rsid w:val="00CD3F91"/>
    <w:rsid w:val="00CE106D"/>
    <w:rsid w:val="00D42423"/>
    <w:rsid w:val="00D66033"/>
    <w:rsid w:val="00D66B48"/>
    <w:rsid w:val="00E01961"/>
    <w:rsid w:val="00E631B0"/>
    <w:rsid w:val="00E92A9A"/>
    <w:rsid w:val="00EC5BEA"/>
    <w:rsid w:val="00F00DDA"/>
    <w:rsid w:val="00F1258C"/>
    <w:rsid w:val="00FC2925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13BC"/>
  <w15:docId w15:val="{E5B4991E-8E89-4E59-8B8B-21269475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67D85"/>
    <w:pPr>
      <w:keepNext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67D85"/>
    <w:pPr>
      <w:keepNext/>
      <w:jc w:val="center"/>
      <w:outlineLvl w:val="1"/>
    </w:pPr>
    <w:rPr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67D8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67D8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EC5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47C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47C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0513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905133"/>
    <w:pPr>
      <w:suppressAutoHyphens/>
      <w:spacing w:before="280" w:after="280"/>
    </w:pPr>
    <w:rPr>
      <w:lang w:eastAsia="zh-CN"/>
    </w:rPr>
  </w:style>
  <w:style w:type="character" w:styleId="CitaoHTML">
    <w:name w:val="HTML Cite"/>
    <w:basedOn w:val="Fontepargpadro"/>
    <w:uiPriority w:val="99"/>
    <w:semiHidden/>
    <w:unhideWhenUsed/>
    <w:rsid w:val="008130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0104-026X20080003000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vistas.uneb.br/index.php/pontosdeint/article/download/2164/149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ledes.org.br/wp-content/uploads/2014/04/Uma-abordagem-conceitual-das-nocoes-de-raca-racismo-dentidade-e-etnia.pdf" TargetMode="External"/><Relationship Id="rId11" Type="http://schemas.openxmlformats.org/officeDocument/2006/relationships/hyperlink" Target="http://www.dominiopublico.gov.br/download/texto/me002114.pdf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s://www.membros.abpn.org.br/download/download?ID_DOWNLOAD=5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dominiopublico.gov.br/download/texto/me002114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1833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Silva</dc:creator>
  <cp:lastModifiedBy>Ana Claudia Silva</cp:lastModifiedBy>
  <cp:revision>6</cp:revision>
  <dcterms:created xsi:type="dcterms:W3CDTF">2019-03-16T20:17:00Z</dcterms:created>
  <dcterms:modified xsi:type="dcterms:W3CDTF">2019-03-18T15:17:00Z</dcterms:modified>
</cp:coreProperties>
</file>