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681" w14:textId="77777777" w:rsidR="007F1B8F" w:rsidRPr="000945AF" w:rsidRDefault="007F1B8F" w:rsidP="007F1B8F">
      <w:pPr>
        <w:rPr>
          <w:rFonts w:ascii="Times New Roman" w:hAnsi="Times New Roman"/>
          <w:b/>
          <w:szCs w:val="24"/>
        </w:rPr>
      </w:pPr>
      <w:r w:rsidRPr="000945AF">
        <w:rPr>
          <w:rFonts w:ascii="Times New Roman" w:hAnsi="Times New Roman"/>
          <w:b/>
          <w:szCs w:val="24"/>
        </w:rPr>
        <w:t>Universidade Federal Fluminense</w:t>
      </w:r>
    </w:p>
    <w:p w14:paraId="70BC482B" w14:textId="77777777" w:rsidR="007F1B8F" w:rsidRPr="000945AF" w:rsidRDefault="007F1B8F" w:rsidP="007F1B8F">
      <w:pPr>
        <w:rPr>
          <w:rFonts w:ascii="Times New Roman" w:hAnsi="Times New Roman"/>
          <w:b/>
          <w:szCs w:val="24"/>
        </w:rPr>
      </w:pPr>
      <w:r w:rsidRPr="000945AF">
        <w:rPr>
          <w:rFonts w:ascii="Times New Roman" w:hAnsi="Times New Roman"/>
          <w:b/>
          <w:szCs w:val="24"/>
        </w:rPr>
        <w:t xml:space="preserve">Instituto de Ciências Humanas e Filosofia </w:t>
      </w:r>
    </w:p>
    <w:p w14:paraId="02299A80" w14:textId="77777777" w:rsidR="007F1B8F" w:rsidRPr="000945AF" w:rsidRDefault="007F1B8F" w:rsidP="007F1B8F">
      <w:pPr>
        <w:rPr>
          <w:rFonts w:ascii="Times New Roman" w:hAnsi="Times New Roman"/>
          <w:b/>
          <w:szCs w:val="24"/>
        </w:rPr>
      </w:pPr>
      <w:r w:rsidRPr="000945AF">
        <w:rPr>
          <w:rFonts w:ascii="Times New Roman" w:hAnsi="Times New Roman"/>
          <w:b/>
          <w:szCs w:val="24"/>
        </w:rPr>
        <w:t>Departamento de Antropologia</w:t>
      </w:r>
    </w:p>
    <w:p w14:paraId="1118E42A" w14:textId="77777777" w:rsidR="007F1B8F" w:rsidRPr="000945AF" w:rsidRDefault="0066254E" w:rsidP="007F1B8F">
      <w:pPr>
        <w:rPr>
          <w:rFonts w:ascii="Times New Roman" w:hAnsi="Times New Roman"/>
          <w:b/>
          <w:szCs w:val="24"/>
        </w:rPr>
      </w:pPr>
      <w:r w:rsidRPr="000945AF">
        <w:rPr>
          <w:rFonts w:ascii="Times New Roman" w:hAnsi="Times New Roman"/>
          <w:b/>
          <w:szCs w:val="24"/>
        </w:rPr>
        <w:t>Terças e Quintas-Feiras - 16</w:t>
      </w:r>
      <w:r w:rsidR="007F1B8F" w:rsidRPr="000945AF">
        <w:rPr>
          <w:rFonts w:ascii="Times New Roman" w:hAnsi="Times New Roman"/>
          <w:b/>
          <w:szCs w:val="24"/>
        </w:rPr>
        <w:t>:00/1</w:t>
      </w:r>
      <w:r w:rsidRPr="000945AF">
        <w:rPr>
          <w:rFonts w:ascii="Times New Roman" w:hAnsi="Times New Roman"/>
          <w:b/>
          <w:szCs w:val="24"/>
        </w:rPr>
        <w:t>8</w:t>
      </w:r>
      <w:r w:rsidR="007F1B8F" w:rsidRPr="000945AF">
        <w:rPr>
          <w:rFonts w:ascii="Times New Roman" w:hAnsi="Times New Roman"/>
          <w:b/>
          <w:szCs w:val="24"/>
        </w:rPr>
        <w:t>:00</w:t>
      </w:r>
    </w:p>
    <w:p w14:paraId="02F5D390" w14:textId="77777777" w:rsidR="007F1B8F" w:rsidRPr="000945AF" w:rsidRDefault="007F1B8F" w:rsidP="007F1B8F">
      <w:pPr>
        <w:rPr>
          <w:rFonts w:ascii="Times New Roman" w:hAnsi="Times New Roman"/>
          <w:b/>
          <w:szCs w:val="24"/>
        </w:rPr>
      </w:pPr>
      <w:r w:rsidRPr="000945AF">
        <w:rPr>
          <w:rFonts w:ascii="Times New Roman" w:hAnsi="Times New Roman"/>
          <w:b/>
          <w:szCs w:val="24"/>
        </w:rPr>
        <w:t>1o. semestre de 2018</w:t>
      </w:r>
    </w:p>
    <w:p w14:paraId="2BC1FD8D" w14:textId="4BAE7CF8" w:rsidR="007F1B8F" w:rsidRPr="000945AF" w:rsidRDefault="007F1B8F" w:rsidP="007F1B8F">
      <w:pPr>
        <w:rPr>
          <w:rFonts w:ascii="Times New Roman" w:hAnsi="Times New Roman"/>
          <w:b/>
          <w:szCs w:val="24"/>
          <w:highlight w:val="yellow"/>
        </w:rPr>
      </w:pPr>
      <w:r w:rsidRPr="000945AF">
        <w:rPr>
          <w:rFonts w:ascii="Times New Roman" w:hAnsi="Times New Roman"/>
          <w:b/>
          <w:color w:val="000000"/>
          <w:szCs w:val="24"/>
          <w:lang w:val="en-US"/>
        </w:rPr>
        <w:t xml:space="preserve">Disciplina: </w:t>
      </w:r>
      <w:r w:rsidR="00BF0531" w:rsidRPr="000945AF">
        <w:rPr>
          <w:rFonts w:ascii="Times New Roman" w:hAnsi="Times New Roman"/>
          <w:b/>
          <w:color w:val="000000"/>
          <w:szCs w:val="24"/>
          <w:lang w:val="en-US"/>
        </w:rPr>
        <w:t xml:space="preserve">Teoria </w:t>
      </w:r>
      <w:r w:rsidR="00BF0531" w:rsidRPr="000945AF">
        <w:rPr>
          <w:rFonts w:ascii="Times New Roman" w:hAnsi="Times New Roman"/>
          <w:b/>
          <w:szCs w:val="24"/>
        </w:rPr>
        <w:t>Antropoló</w:t>
      </w:r>
      <w:r w:rsidRPr="000945AF">
        <w:rPr>
          <w:rFonts w:ascii="Times New Roman" w:hAnsi="Times New Roman"/>
          <w:b/>
          <w:szCs w:val="24"/>
        </w:rPr>
        <w:t>gi</w:t>
      </w:r>
      <w:r w:rsidR="00BF0531" w:rsidRPr="000945AF">
        <w:rPr>
          <w:rFonts w:ascii="Times New Roman" w:hAnsi="Times New Roman"/>
          <w:b/>
          <w:szCs w:val="24"/>
        </w:rPr>
        <w:t>c</w:t>
      </w:r>
      <w:r w:rsidRPr="000945AF">
        <w:rPr>
          <w:rFonts w:ascii="Times New Roman" w:hAnsi="Times New Roman"/>
          <w:b/>
          <w:szCs w:val="24"/>
        </w:rPr>
        <w:t xml:space="preserve">a </w:t>
      </w:r>
      <w:r w:rsidR="0066254E" w:rsidRPr="000945AF">
        <w:rPr>
          <w:rFonts w:ascii="Times New Roman" w:hAnsi="Times New Roman"/>
          <w:b/>
          <w:szCs w:val="24"/>
        </w:rPr>
        <w:t>Clássica</w:t>
      </w:r>
    </w:p>
    <w:p w14:paraId="4C28D394" w14:textId="77777777" w:rsidR="007F1B8F" w:rsidRPr="000945AF" w:rsidRDefault="007F1B8F" w:rsidP="007F1B8F">
      <w:pPr>
        <w:rPr>
          <w:rFonts w:ascii="Times New Roman" w:hAnsi="Times New Roman"/>
          <w:b/>
          <w:szCs w:val="24"/>
        </w:rPr>
      </w:pPr>
      <w:r w:rsidRPr="000945AF">
        <w:rPr>
          <w:rFonts w:ascii="Times New Roman" w:hAnsi="Times New Roman"/>
          <w:b/>
          <w:szCs w:val="24"/>
        </w:rPr>
        <w:t xml:space="preserve">Prof. Dr. Julio Cesar de Tavares </w:t>
      </w:r>
    </w:p>
    <w:p w14:paraId="5549BEF0" w14:textId="77777777" w:rsidR="007F1B8F" w:rsidRPr="001B5D32" w:rsidRDefault="007F1B8F" w:rsidP="007F1B8F">
      <w:pPr>
        <w:rPr>
          <w:rFonts w:asciiTheme="minorHAnsi" w:hAnsiTheme="minorHAnsi"/>
          <w:b/>
          <w:szCs w:val="24"/>
        </w:rPr>
      </w:pPr>
    </w:p>
    <w:p w14:paraId="092EE5CB" w14:textId="07A2783B" w:rsidR="007F1B8F" w:rsidRPr="001B5D32" w:rsidRDefault="007F1B8F" w:rsidP="007F1B8F">
      <w:pPr>
        <w:rPr>
          <w:rFonts w:asciiTheme="minorHAnsi" w:hAnsiTheme="minorHAnsi"/>
          <w:szCs w:val="24"/>
        </w:rPr>
      </w:pPr>
      <w:r w:rsidRPr="001B5D32">
        <w:rPr>
          <w:rFonts w:asciiTheme="minorHAnsi" w:hAnsiTheme="minorHAnsi"/>
          <w:szCs w:val="24"/>
        </w:rPr>
        <w:t xml:space="preserve">O </w:t>
      </w:r>
      <w:r>
        <w:rPr>
          <w:rFonts w:asciiTheme="minorHAnsi" w:hAnsiTheme="minorHAnsi"/>
          <w:szCs w:val="24"/>
        </w:rPr>
        <w:t>disciciplina</w:t>
      </w:r>
      <w:r w:rsidRPr="001B5D32">
        <w:rPr>
          <w:rFonts w:asciiTheme="minorHAnsi" w:hAnsiTheme="minorHAnsi"/>
          <w:szCs w:val="24"/>
        </w:rPr>
        <w:t xml:space="preserve"> </w:t>
      </w:r>
      <w:r w:rsidR="0083523F" w:rsidRPr="0083523F">
        <w:rPr>
          <w:rFonts w:asciiTheme="minorHAnsi" w:hAnsiTheme="minorHAnsi"/>
          <w:i/>
          <w:szCs w:val="24"/>
        </w:rPr>
        <w:t xml:space="preserve">Teoria </w:t>
      </w:r>
      <w:r w:rsidRPr="0083523F">
        <w:rPr>
          <w:rFonts w:asciiTheme="minorHAnsi" w:hAnsiTheme="minorHAnsi"/>
          <w:i/>
          <w:szCs w:val="24"/>
        </w:rPr>
        <w:t>A</w:t>
      </w:r>
      <w:r w:rsidRPr="001B5D32">
        <w:rPr>
          <w:rFonts w:asciiTheme="minorHAnsi" w:hAnsiTheme="minorHAnsi"/>
          <w:i/>
          <w:szCs w:val="24"/>
        </w:rPr>
        <w:t>ntropológica Clássica</w:t>
      </w:r>
      <w:r w:rsidRPr="001B5D32">
        <w:rPr>
          <w:rFonts w:asciiTheme="minorHAnsi" w:hAnsiTheme="minorHAnsi"/>
          <w:szCs w:val="24"/>
        </w:rPr>
        <w:t xml:space="preserve"> seleciona e examina pa</w:t>
      </w:r>
      <w:bookmarkStart w:id="0" w:name="_GoBack"/>
      <w:r w:rsidRPr="001B5D32">
        <w:rPr>
          <w:rFonts w:asciiTheme="minorHAnsi" w:hAnsiTheme="minorHAnsi"/>
          <w:szCs w:val="24"/>
        </w:rPr>
        <w:t>rte</w:t>
      </w:r>
      <w:bookmarkEnd w:id="0"/>
      <w:r w:rsidRPr="001B5D32">
        <w:rPr>
          <w:rFonts w:asciiTheme="minorHAnsi" w:hAnsiTheme="minorHAnsi"/>
          <w:szCs w:val="24"/>
        </w:rPr>
        <w:t xml:space="preserve"> da produção antropológica procurando destacar as multiplas tendências que marcaram os primeiros 50 anos da antropologia na Europa, EUA e Brasil, no inicio do seculo XX.  A ênfase do curso concentra-se na </w:t>
      </w:r>
      <w:r>
        <w:rPr>
          <w:rFonts w:asciiTheme="minorHAnsi" w:hAnsiTheme="minorHAnsi"/>
          <w:szCs w:val="24"/>
        </w:rPr>
        <w:t>apresentação</w:t>
      </w:r>
      <w:r w:rsidRPr="001B5D32">
        <w:rPr>
          <w:rFonts w:asciiTheme="minorHAnsi" w:hAnsiTheme="minorHAnsi"/>
          <w:szCs w:val="24"/>
        </w:rPr>
        <w:t xml:space="preserve"> do design traçado pelos precursores do pensamento e do sentimento antropológico, destacando os procedimentos nas pesquisas, as articulações com o pensamento existente na época, as implicações políticas e práticas de suas implementações e as reverberações conte</w:t>
      </w:r>
      <w:r>
        <w:rPr>
          <w:rFonts w:asciiTheme="minorHAnsi" w:hAnsiTheme="minorHAnsi"/>
          <w:szCs w:val="24"/>
        </w:rPr>
        <w:t>mporâneas daqueles fundamentos n</w:t>
      </w:r>
      <w:r w:rsidRPr="001B5D32">
        <w:rPr>
          <w:rFonts w:asciiTheme="minorHAnsi" w:hAnsiTheme="minorHAnsi"/>
          <w:szCs w:val="24"/>
        </w:rPr>
        <w:t>a t</w:t>
      </w:r>
      <w:r>
        <w:rPr>
          <w:rFonts w:asciiTheme="minorHAnsi" w:hAnsiTheme="minorHAnsi"/>
          <w:szCs w:val="24"/>
        </w:rPr>
        <w:t>eorização antropológica.  P</w:t>
      </w:r>
      <w:r w:rsidRPr="001B5D32">
        <w:rPr>
          <w:rFonts w:asciiTheme="minorHAnsi" w:hAnsiTheme="minorHAnsi"/>
          <w:szCs w:val="24"/>
        </w:rPr>
        <w:t>referi</w:t>
      </w:r>
      <w:r>
        <w:rPr>
          <w:rFonts w:asciiTheme="minorHAnsi" w:hAnsiTheme="minorHAnsi"/>
          <w:szCs w:val="24"/>
        </w:rPr>
        <w:t>re</w:t>
      </w:r>
      <w:r w:rsidRPr="001B5D32">
        <w:rPr>
          <w:rFonts w:asciiTheme="minorHAnsi" w:hAnsiTheme="minorHAnsi"/>
          <w:szCs w:val="24"/>
        </w:rPr>
        <w:t xml:space="preserve">mos falar em teorização, ao </w:t>
      </w:r>
      <w:r>
        <w:rPr>
          <w:rFonts w:asciiTheme="minorHAnsi" w:hAnsiTheme="minorHAnsi"/>
          <w:szCs w:val="24"/>
        </w:rPr>
        <w:t>invés de Teoria, como é usual,</w:t>
      </w:r>
      <w:r w:rsidRPr="001B5D32">
        <w:rPr>
          <w:rFonts w:asciiTheme="minorHAnsi" w:hAnsiTheme="minorHAnsi"/>
          <w:szCs w:val="24"/>
        </w:rPr>
        <w:t xml:space="preserve"> porque o curso quer mostrar através das peças selecionadas, a prática de engajam</w:t>
      </w:r>
      <w:r>
        <w:rPr>
          <w:rFonts w:asciiTheme="minorHAnsi" w:hAnsiTheme="minorHAnsi"/>
          <w:szCs w:val="24"/>
        </w:rPr>
        <w:t>ent</w:t>
      </w:r>
      <w:r w:rsidRPr="001B5D32">
        <w:rPr>
          <w:rFonts w:asciiTheme="minorHAnsi" w:hAnsiTheme="minorHAnsi"/>
          <w:szCs w:val="24"/>
        </w:rPr>
        <w:t xml:space="preserve">o através da teoria e os caminhos particulares de pensamento, análise e reflexão que emergiram no contexto </w:t>
      </w:r>
      <w:r>
        <w:rPr>
          <w:rFonts w:asciiTheme="minorHAnsi" w:hAnsiTheme="minorHAnsi"/>
          <w:szCs w:val="24"/>
        </w:rPr>
        <w:t>d</w:t>
      </w:r>
      <w:r w:rsidRPr="001B5D32">
        <w:rPr>
          <w:rFonts w:asciiTheme="minorHAnsi" w:hAnsiTheme="minorHAnsi"/>
          <w:szCs w:val="24"/>
        </w:rPr>
        <w:t>a escrita no século XX.</w:t>
      </w:r>
    </w:p>
    <w:p w14:paraId="67323FBC" w14:textId="77777777" w:rsidR="007F1B8F" w:rsidRPr="001B5D32" w:rsidRDefault="007F1B8F" w:rsidP="007F1B8F">
      <w:pPr>
        <w:rPr>
          <w:rFonts w:asciiTheme="minorHAnsi" w:hAnsiTheme="minorHAnsi"/>
          <w:szCs w:val="24"/>
        </w:rPr>
      </w:pPr>
      <w:r w:rsidRPr="001B5D32">
        <w:rPr>
          <w:rFonts w:asciiTheme="minorHAnsi" w:hAnsiTheme="minorHAnsi"/>
          <w:szCs w:val="24"/>
        </w:rPr>
        <w:t xml:space="preserve">Deste modo, a teorização em antropologia é um conjunto de jogos dialógicos numa conversa que não </w:t>
      </w:r>
      <w:r>
        <w:rPr>
          <w:rFonts w:asciiTheme="minorHAnsi" w:hAnsiTheme="minorHAnsi"/>
          <w:szCs w:val="24"/>
        </w:rPr>
        <w:t>é somente interior à disciplina, ao contrário, cabendo, portanto,</w:t>
      </w:r>
      <w:r w:rsidRPr="001B5D32">
        <w:rPr>
          <w:rFonts w:asciiTheme="minorHAnsi" w:hAnsiTheme="minorHAnsi"/>
          <w:szCs w:val="24"/>
        </w:rPr>
        <w:t xml:space="preserve"> destacar a força da inspiração advinda d</w:t>
      </w:r>
      <w:r>
        <w:rPr>
          <w:rFonts w:asciiTheme="minorHAnsi" w:hAnsiTheme="minorHAnsi"/>
          <w:szCs w:val="24"/>
        </w:rPr>
        <w:t>esde o</w:t>
      </w:r>
      <w:r w:rsidRPr="001B5D32">
        <w:rPr>
          <w:rFonts w:asciiTheme="minorHAnsi" w:hAnsiTheme="minorHAnsi"/>
          <w:szCs w:val="24"/>
        </w:rPr>
        <w:t xml:space="preserve"> exterior da disciplina.  </w:t>
      </w:r>
    </w:p>
    <w:p w14:paraId="0DC408D5" w14:textId="77777777" w:rsidR="007F1B8F" w:rsidRPr="001B5D32" w:rsidRDefault="007F1B8F" w:rsidP="007F1B8F">
      <w:pPr>
        <w:rPr>
          <w:rFonts w:asciiTheme="minorHAnsi" w:hAnsiTheme="minorHAnsi"/>
          <w:szCs w:val="24"/>
        </w:rPr>
      </w:pPr>
    </w:p>
    <w:p w14:paraId="34939EAF" w14:textId="77777777" w:rsidR="007F1B8F" w:rsidRPr="001B5D32" w:rsidRDefault="007F1B8F" w:rsidP="007F1B8F">
      <w:pPr>
        <w:rPr>
          <w:rFonts w:asciiTheme="minorHAnsi" w:hAnsiTheme="minorHAnsi"/>
          <w:szCs w:val="24"/>
        </w:rPr>
      </w:pPr>
    </w:p>
    <w:p w14:paraId="1E3B681B" w14:textId="77777777" w:rsidR="007F1B8F" w:rsidRPr="001B5D32" w:rsidRDefault="007F1B8F" w:rsidP="007F1B8F">
      <w:pPr>
        <w:rPr>
          <w:rFonts w:asciiTheme="minorHAnsi" w:hAnsiTheme="minorHAnsi"/>
          <w:b/>
          <w:szCs w:val="24"/>
        </w:rPr>
      </w:pPr>
      <w:r w:rsidRPr="001B5D32">
        <w:rPr>
          <w:rFonts w:asciiTheme="minorHAnsi" w:hAnsiTheme="minorHAnsi"/>
          <w:b/>
          <w:szCs w:val="24"/>
        </w:rPr>
        <w:t xml:space="preserve">APRESENTAÇÃO  DO PROGRAMA: </w:t>
      </w:r>
    </w:p>
    <w:p w14:paraId="6815A70D" w14:textId="77777777" w:rsidR="007F1B8F" w:rsidRPr="001B5D32" w:rsidRDefault="007F1B8F" w:rsidP="007F1B8F">
      <w:pPr>
        <w:rPr>
          <w:rFonts w:asciiTheme="minorHAnsi" w:hAnsiTheme="minorHAnsi"/>
          <w:b/>
          <w:szCs w:val="24"/>
        </w:rPr>
      </w:pPr>
    </w:p>
    <w:p w14:paraId="21B6965C" w14:textId="77777777" w:rsidR="007F1B8F" w:rsidRDefault="007F1B8F" w:rsidP="007F1B8F">
      <w:pPr>
        <w:jc w:val="center"/>
        <w:rPr>
          <w:rFonts w:asciiTheme="minorHAnsi" w:hAnsiTheme="minorHAnsi"/>
          <w:b/>
          <w:szCs w:val="24"/>
        </w:rPr>
      </w:pPr>
      <w:r w:rsidRPr="00AF69F6">
        <w:rPr>
          <w:rFonts w:asciiTheme="minorHAnsi" w:hAnsiTheme="minorHAnsi"/>
          <w:b/>
          <w:i/>
          <w:szCs w:val="24"/>
        </w:rPr>
        <w:t>Unidade I</w:t>
      </w:r>
      <w:r>
        <w:rPr>
          <w:rFonts w:asciiTheme="minorHAnsi" w:hAnsiTheme="minorHAnsi"/>
          <w:b/>
          <w:szCs w:val="24"/>
        </w:rPr>
        <w:t xml:space="preserve"> </w:t>
      </w:r>
    </w:p>
    <w:p w14:paraId="74B30BD4" w14:textId="77777777" w:rsidR="007F1B8F" w:rsidRPr="001B5D32" w:rsidRDefault="007F1B8F" w:rsidP="007F1B8F">
      <w:pPr>
        <w:jc w:val="center"/>
        <w:rPr>
          <w:rFonts w:asciiTheme="minorHAnsi" w:hAnsiTheme="minorHAnsi"/>
          <w:b/>
          <w:szCs w:val="24"/>
        </w:rPr>
      </w:pPr>
      <w:r w:rsidRPr="001B5D32">
        <w:rPr>
          <w:rFonts w:asciiTheme="minorHAnsi" w:hAnsiTheme="minorHAnsi"/>
          <w:b/>
          <w:szCs w:val="24"/>
          <w:u w:val="single"/>
        </w:rPr>
        <w:t>O lugar da Proto-história da percepção antropológica e os marcos fundadores da construção da Antropologia</w:t>
      </w:r>
    </w:p>
    <w:p w14:paraId="13D9BE00" w14:textId="77777777" w:rsidR="007F1B8F" w:rsidRPr="001B5D32" w:rsidRDefault="007F1B8F" w:rsidP="007F1B8F">
      <w:pPr>
        <w:rPr>
          <w:rFonts w:asciiTheme="minorHAnsi" w:hAnsiTheme="minorHAnsi"/>
          <w:szCs w:val="24"/>
        </w:rPr>
      </w:pPr>
      <w:r w:rsidRPr="001B5D32">
        <w:rPr>
          <w:rFonts w:asciiTheme="minorHAnsi" w:hAnsiTheme="minorHAnsi"/>
          <w:szCs w:val="24"/>
        </w:rPr>
        <w:t xml:space="preserve">       </w:t>
      </w:r>
      <w:r>
        <w:rPr>
          <w:rFonts w:asciiTheme="minorHAnsi" w:hAnsiTheme="minorHAnsi"/>
          <w:szCs w:val="24"/>
        </w:rPr>
        <w:tab/>
      </w:r>
      <w:r w:rsidRPr="001B5D32">
        <w:rPr>
          <w:rFonts w:asciiTheme="minorHAnsi" w:hAnsiTheme="minorHAnsi"/>
          <w:szCs w:val="24"/>
        </w:rPr>
        <w:t>1 – Herodoto (484AC-425AC), Estrabão (63ou64AC-24AC)</w:t>
      </w:r>
    </w:p>
    <w:p w14:paraId="235AD4C0" w14:textId="77777777" w:rsidR="007F1B8F" w:rsidRDefault="007F1B8F" w:rsidP="007F1B8F">
      <w:pPr>
        <w:rPr>
          <w:rFonts w:asciiTheme="minorHAnsi" w:hAnsiTheme="minorHAnsi"/>
          <w:szCs w:val="24"/>
        </w:rPr>
      </w:pPr>
      <w:r w:rsidRPr="001B5D32">
        <w:rPr>
          <w:rFonts w:asciiTheme="minorHAnsi" w:hAnsiTheme="minorHAnsi"/>
          <w:szCs w:val="24"/>
        </w:rPr>
        <w:t xml:space="preserve">       </w:t>
      </w:r>
      <w:r>
        <w:rPr>
          <w:rFonts w:asciiTheme="minorHAnsi" w:hAnsiTheme="minorHAnsi"/>
          <w:szCs w:val="24"/>
        </w:rPr>
        <w:tab/>
      </w:r>
      <w:r w:rsidRPr="001B5D32">
        <w:rPr>
          <w:rFonts w:asciiTheme="minorHAnsi" w:hAnsiTheme="minorHAnsi"/>
          <w:szCs w:val="24"/>
        </w:rPr>
        <w:t xml:space="preserve">2 – Ibn Kaldhun (1332-1406), Marco Polo (1254-1324), Ibn Batuta (1304-1377), </w:t>
      </w:r>
      <w:r w:rsidRPr="001B5D32">
        <w:rPr>
          <w:rFonts w:asciiTheme="minorHAnsi" w:eastAsia="Times New Roman" w:hAnsiTheme="minorHAnsi"/>
          <w:color w:val="000000"/>
          <w:szCs w:val="24"/>
          <w:shd w:val="clear" w:color="auto" w:fill="FFFFFF"/>
        </w:rPr>
        <w:t>Giambattista</w:t>
      </w:r>
      <w:r w:rsidRPr="001B5D32">
        <w:rPr>
          <w:rFonts w:asciiTheme="minorHAnsi" w:eastAsia="Times New Roman" w:hAnsiTheme="minorHAnsi"/>
          <w:szCs w:val="24"/>
        </w:rPr>
        <w:t xml:space="preserve"> </w:t>
      </w:r>
      <w:r w:rsidRPr="001B5D32">
        <w:rPr>
          <w:rFonts w:asciiTheme="minorHAnsi" w:hAnsiTheme="minorHAnsi"/>
          <w:szCs w:val="24"/>
        </w:rPr>
        <w:t>Vico (1668-1744), Michel de Montaigne (1533-</w:t>
      </w:r>
      <w:r>
        <w:rPr>
          <w:rFonts w:asciiTheme="minorHAnsi" w:hAnsiTheme="minorHAnsi"/>
          <w:szCs w:val="24"/>
        </w:rPr>
        <w:t>1592), Montesquieu (1689-1755)</w:t>
      </w:r>
    </w:p>
    <w:p w14:paraId="6EA09FEA" w14:textId="77777777" w:rsidR="007F1B8F" w:rsidRPr="001B5D32" w:rsidRDefault="007F1B8F" w:rsidP="007F1B8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Pr="001B5D32">
        <w:rPr>
          <w:rFonts w:asciiTheme="minorHAnsi" w:hAnsiTheme="minorHAnsi"/>
          <w:szCs w:val="24"/>
        </w:rPr>
        <w:t>3 – Diderot (1713-1784), D’Alambert (1717-1783), Rousseau (1712-1788).</w:t>
      </w:r>
    </w:p>
    <w:p w14:paraId="2323CFDE" w14:textId="77777777" w:rsidR="007F1B8F" w:rsidRPr="001B5D32" w:rsidRDefault="007F1B8F" w:rsidP="007F1B8F">
      <w:pPr>
        <w:rPr>
          <w:rFonts w:asciiTheme="minorHAnsi" w:hAnsiTheme="minorHAnsi"/>
          <w:szCs w:val="24"/>
        </w:rPr>
      </w:pPr>
    </w:p>
    <w:p w14:paraId="2FEA34DE" w14:textId="77777777" w:rsidR="007F1B8F" w:rsidRDefault="007F1B8F" w:rsidP="007F1B8F">
      <w:pPr>
        <w:jc w:val="center"/>
        <w:rPr>
          <w:rFonts w:asciiTheme="minorHAnsi" w:hAnsiTheme="minorHAnsi"/>
          <w:b/>
          <w:szCs w:val="24"/>
        </w:rPr>
      </w:pPr>
      <w:r w:rsidRPr="00AF69F6">
        <w:rPr>
          <w:rFonts w:asciiTheme="minorHAnsi" w:hAnsiTheme="minorHAnsi"/>
          <w:b/>
          <w:i/>
          <w:szCs w:val="24"/>
        </w:rPr>
        <w:t>Unidade II</w:t>
      </w:r>
      <w:r w:rsidRPr="001B5D32">
        <w:rPr>
          <w:rFonts w:asciiTheme="minorHAnsi" w:hAnsiTheme="minorHAnsi"/>
          <w:b/>
          <w:szCs w:val="24"/>
        </w:rPr>
        <w:t xml:space="preserve"> </w:t>
      </w:r>
    </w:p>
    <w:p w14:paraId="46FAEB7C" w14:textId="77777777" w:rsidR="007F1B8F" w:rsidRPr="001B5D32" w:rsidRDefault="007F1B8F" w:rsidP="007F1B8F">
      <w:pPr>
        <w:jc w:val="center"/>
        <w:rPr>
          <w:rFonts w:asciiTheme="minorHAnsi" w:hAnsiTheme="minorHAnsi"/>
          <w:b/>
          <w:szCs w:val="24"/>
        </w:rPr>
      </w:pPr>
      <w:r w:rsidRPr="001B5D32">
        <w:rPr>
          <w:rFonts w:asciiTheme="minorHAnsi" w:hAnsiTheme="minorHAnsi"/>
          <w:b/>
          <w:szCs w:val="24"/>
          <w:u w:val="single"/>
        </w:rPr>
        <w:t>Fundamentos Históricos e Sociológicos da Teoria Antropológica</w:t>
      </w:r>
    </w:p>
    <w:p w14:paraId="2328CECA" w14:textId="77777777" w:rsidR="007F1B8F" w:rsidRPr="001B5D32" w:rsidRDefault="007F1B8F" w:rsidP="007F1B8F">
      <w:pPr>
        <w:ind w:left="708"/>
        <w:rPr>
          <w:rFonts w:asciiTheme="minorHAnsi" w:hAnsiTheme="minorHAnsi"/>
          <w:szCs w:val="24"/>
        </w:rPr>
      </w:pPr>
      <w:r w:rsidRPr="001B5D32">
        <w:rPr>
          <w:rFonts w:asciiTheme="minorHAnsi" w:hAnsiTheme="minorHAnsi"/>
          <w:szCs w:val="24"/>
        </w:rPr>
        <w:t xml:space="preserve">.1 </w:t>
      </w:r>
      <w:r w:rsidRPr="001B5D32">
        <w:rPr>
          <w:rFonts w:asciiTheme="minorHAnsi" w:hAnsiTheme="minorHAnsi"/>
          <w:szCs w:val="24"/>
          <w:u w:val="single"/>
        </w:rPr>
        <w:t>– Evolucionismo e Empirismo: A Tradição Inglesa</w:t>
      </w:r>
    </w:p>
    <w:p w14:paraId="6F91CD95" w14:textId="77777777" w:rsidR="007F1B8F" w:rsidRPr="001B5D32" w:rsidRDefault="007F1B8F" w:rsidP="007F1B8F">
      <w:pPr>
        <w:pStyle w:val="ListParagraph"/>
        <w:numPr>
          <w:ilvl w:val="0"/>
          <w:numId w:val="1"/>
        </w:numPr>
        <w:rPr>
          <w:rFonts w:cs="Times New Roman"/>
        </w:rPr>
      </w:pPr>
      <w:r w:rsidRPr="001B5D32">
        <w:rPr>
          <w:rFonts w:cs="Times New Roman"/>
        </w:rPr>
        <w:t>Darwin (1809-1882) &amp; Wallace (1823-1913) – Seleção Natural</w:t>
      </w:r>
    </w:p>
    <w:p w14:paraId="4788C1CB" w14:textId="77777777" w:rsidR="007F1B8F" w:rsidRPr="001B5D32" w:rsidRDefault="007F1B8F" w:rsidP="007F1B8F">
      <w:pPr>
        <w:pStyle w:val="ListParagraph"/>
        <w:numPr>
          <w:ilvl w:val="0"/>
          <w:numId w:val="1"/>
        </w:numPr>
        <w:rPr>
          <w:rFonts w:cs="Times New Roman"/>
        </w:rPr>
      </w:pPr>
      <w:r w:rsidRPr="001B5D32">
        <w:rPr>
          <w:rFonts w:cs="Times New Roman"/>
        </w:rPr>
        <w:t>Herbert Spencer (1820-1903);</w:t>
      </w:r>
    </w:p>
    <w:p w14:paraId="647F5B8A" w14:textId="77777777" w:rsidR="007F1B8F" w:rsidRPr="001B5D32" w:rsidRDefault="007F1B8F" w:rsidP="007F1B8F">
      <w:pPr>
        <w:pStyle w:val="ListParagraph"/>
        <w:numPr>
          <w:ilvl w:val="0"/>
          <w:numId w:val="1"/>
        </w:numPr>
        <w:rPr>
          <w:rFonts w:cs="Times New Roman"/>
        </w:rPr>
      </w:pPr>
      <w:r w:rsidRPr="001B5D32">
        <w:rPr>
          <w:rFonts w:cs="Times New Roman"/>
        </w:rPr>
        <w:t xml:space="preserve">Sir Edward </w:t>
      </w:r>
      <w:proofErr w:type="spellStart"/>
      <w:r w:rsidRPr="001B5D32">
        <w:rPr>
          <w:rFonts w:cs="Times New Roman"/>
        </w:rPr>
        <w:t>Tylor</w:t>
      </w:r>
      <w:proofErr w:type="spellEnd"/>
      <w:r w:rsidRPr="001B5D32">
        <w:rPr>
          <w:rFonts w:cs="Times New Roman"/>
        </w:rPr>
        <w:t xml:space="preserve"> (1832-1917) – A Ciência da Cultura;</w:t>
      </w:r>
    </w:p>
    <w:p w14:paraId="04E7B253" w14:textId="77777777" w:rsidR="007F1B8F" w:rsidRPr="001B5D32" w:rsidRDefault="007F1B8F" w:rsidP="007F1B8F">
      <w:pPr>
        <w:pStyle w:val="ListParagraph"/>
        <w:numPr>
          <w:ilvl w:val="0"/>
          <w:numId w:val="1"/>
        </w:numPr>
        <w:rPr>
          <w:rFonts w:cs="Times New Roman"/>
        </w:rPr>
      </w:pPr>
      <w:r w:rsidRPr="001B5D32">
        <w:rPr>
          <w:rFonts w:cs="Times New Roman"/>
        </w:rPr>
        <w:t>Lewis Henry Morgan (1818-1881) – Períodos Étnicos;</w:t>
      </w:r>
    </w:p>
    <w:p w14:paraId="47B0D0ED" w14:textId="77777777" w:rsidR="007F1B8F" w:rsidRPr="001B5D32" w:rsidRDefault="007F1B8F" w:rsidP="007F1B8F">
      <w:pPr>
        <w:pStyle w:val="ListParagraph"/>
        <w:numPr>
          <w:ilvl w:val="0"/>
          <w:numId w:val="1"/>
        </w:numPr>
        <w:rPr>
          <w:rFonts w:cs="Times New Roman"/>
        </w:rPr>
      </w:pPr>
      <w:r w:rsidRPr="001B5D32">
        <w:rPr>
          <w:rFonts w:cs="Times New Roman"/>
        </w:rPr>
        <w:t xml:space="preserve">James George </w:t>
      </w:r>
      <w:proofErr w:type="spellStart"/>
      <w:r w:rsidRPr="001B5D32">
        <w:rPr>
          <w:rFonts w:cs="Times New Roman"/>
        </w:rPr>
        <w:t>Frazer</w:t>
      </w:r>
      <w:proofErr w:type="spellEnd"/>
      <w:r w:rsidRPr="001B5D32">
        <w:rPr>
          <w:rFonts w:cs="Times New Roman"/>
        </w:rPr>
        <w:t xml:space="preserve"> (1854-1941) – O Ramo de Ouro</w:t>
      </w:r>
    </w:p>
    <w:p w14:paraId="654BE578" w14:textId="535B4D8D" w:rsidR="007F1B8F" w:rsidRPr="001B5D32" w:rsidRDefault="007F1B8F" w:rsidP="007F1B8F">
      <w:pPr>
        <w:rPr>
          <w:rFonts w:asciiTheme="minorHAnsi" w:hAnsiTheme="minorHAnsi"/>
          <w:b/>
          <w:color w:val="FF0000"/>
          <w:szCs w:val="24"/>
        </w:rPr>
      </w:pPr>
      <w:r w:rsidRPr="001B5D32">
        <w:rPr>
          <w:rFonts w:asciiTheme="minorHAnsi" w:hAnsiTheme="minorHAnsi"/>
          <w:b/>
          <w:szCs w:val="24"/>
        </w:rPr>
        <w:tab/>
      </w:r>
      <w:r w:rsidRPr="001B5D32">
        <w:rPr>
          <w:rFonts w:asciiTheme="minorHAnsi" w:hAnsiTheme="minorHAnsi"/>
          <w:b/>
          <w:szCs w:val="24"/>
        </w:rPr>
        <w:tab/>
      </w:r>
      <w:r w:rsidRPr="001B5D32">
        <w:rPr>
          <w:rFonts w:asciiTheme="minorHAnsi" w:hAnsiTheme="minorHAnsi"/>
          <w:b/>
          <w:szCs w:val="24"/>
        </w:rPr>
        <w:tab/>
      </w:r>
    </w:p>
    <w:p w14:paraId="2BAF107A" w14:textId="77777777" w:rsidR="007F1B8F" w:rsidRPr="001B5D32" w:rsidRDefault="007F1B8F" w:rsidP="007F1B8F">
      <w:pPr>
        <w:ind w:left="708"/>
        <w:rPr>
          <w:rFonts w:asciiTheme="minorHAnsi" w:hAnsiTheme="minorHAnsi"/>
          <w:szCs w:val="24"/>
        </w:rPr>
      </w:pPr>
      <w:r w:rsidRPr="001B5D32">
        <w:rPr>
          <w:rFonts w:asciiTheme="minorHAnsi" w:hAnsiTheme="minorHAnsi"/>
          <w:szCs w:val="24"/>
        </w:rPr>
        <w:lastRenderedPageBreak/>
        <w:t xml:space="preserve">.2 </w:t>
      </w:r>
      <w:r w:rsidRPr="001B5D32">
        <w:rPr>
          <w:rFonts w:asciiTheme="minorHAnsi" w:hAnsiTheme="minorHAnsi"/>
          <w:szCs w:val="24"/>
          <w:u w:val="single"/>
        </w:rPr>
        <w:t>– O Difusionismo e suas escolas</w:t>
      </w:r>
      <w:r w:rsidRPr="001B5D32">
        <w:rPr>
          <w:rFonts w:asciiTheme="minorHAnsi" w:hAnsiTheme="minorHAnsi"/>
          <w:szCs w:val="24"/>
        </w:rPr>
        <w:t xml:space="preserve"> </w:t>
      </w:r>
    </w:p>
    <w:p w14:paraId="7617D0AA" w14:textId="77777777" w:rsidR="007F1B8F" w:rsidRPr="001B5D32" w:rsidRDefault="007F1B8F" w:rsidP="007F1B8F">
      <w:pPr>
        <w:ind w:left="708"/>
        <w:rPr>
          <w:rFonts w:asciiTheme="minorHAnsi" w:hAnsiTheme="minorHAnsi"/>
          <w:szCs w:val="24"/>
        </w:rPr>
      </w:pPr>
      <w:r w:rsidRPr="001B5D32">
        <w:rPr>
          <w:rFonts w:asciiTheme="minorHAnsi" w:hAnsiTheme="minorHAnsi"/>
          <w:szCs w:val="24"/>
        </w:rPr>
        <w:t>A narrativa geo-histórica da cultura na Alemanha e Leste Europeu</w:t>
      </w:r>
    </w:p>
    <w:p w14:paraId="0AACFA61" w14:textId="77777777" w:rsidR="007F1B8F" w:rsidRPr="001B5D32" w:rsidRDefault="007F1B8F" w:rsidP="007F1B8F">
      <w:pPr>
        <w:pStyle w:val="ListParagraph"/>
        <w:numPr>
          <w:ilvl w:val="0"/>
          <w:numId w:val="5"/>
        </w:numPr>
        <w:rPr>
          <w:rFonts w:cs="Times New Roman"/>
        </w:rPr>
      </w:pPr>
      <w:proofErr w:type="spellStart"/>
      <w:r w:rsidRPr="001B5D32">
        <w:rPr>
          <w:rFonts w:cs="Times New Roman"/>
        </w:rPr>
        <w:t>Ratzel</w:t>
      </w:r>
      <w:proofErr w:type="spellEnd"/>
      <w:r w:rsidRPr="001B5D32">
        <w:rPr>
          <w:rFonts w:cs="Times New Roman"/>
        </w:rPr>
        <w:t xml:space="preserve"> (1844-1904)</w:t>
      </w:r>
    </w:p>
    <w:p w14:paraId="290E0F04" w14:textId="77777777" w:rsidR="007F1B8F" w:rsidRPr="001B5D32" w:rsidRDefault="007F1B8F" w:rsidP="007F1B8F">
      <w:pPr>
        <w:pStyle w:val="ListParagraph"/>
        <w:numPr>
          <w:ilvl w:val="0"/>
          <w:numId w:val="4"/>
        </w:numPr>
        <w:rPr>
          <w:rFonts w:cs="Times New Roman"/>
        </w:rPr>
      </w:pPr>
      <w:r w:rsidRPr="001B5D32">
        <w:rPr>
          <w:rFonts w:cs="Times New Roman"/>
        </w:rPr>
        <w:t xml:space="preserve">Fritz </w:t>
      </w:r>
      <w:proofErr w:type="spellStart"/>
      <w:r w:rsidRPr="001B5D32">
        <w:rPr>
          <w:rFonts w:cs="Times New Roman"/>
        </w:rPr>
        <w:t>Graeber</w:t>
      </w:r>
      <w:proofErr w:type="spellEnd"/>
      <w:r w:rsidRPr="001B5D32">
        <w:rPr>
          <w:rFonts w:cs="Times New Roman"/>
        </w:rPr>
        <w:t xml:space="preserve"> (1877-1934)</w:t>
      </w:r>
    </w:p>
    <w:p w14:paraId="1B62D3A3" w14:textId="77777777" w:rsidR="007F1B8F" w:rsidRPr="001B5D32" w:rsidRDefault="007F1B8F" w:rsidP="007F1B8F">
      <w:pPr>
        <w:pStyle w:val="ListParagraph"/>
        <w:numPr>
          <w:ilvl w:val="0"/>
          <w:numId w:val="3"/>
        </w:numPr>
        <w:rPr>
          <w:rFonts w:cs="Times New Roman"/>
        </w:rPr>
      </w:pPr>
      <w:r w:rsidRPr="001B5D32">
        <w:rPr>
          <w:rFonts w:cs="Times New Roman"/>
        </w:rPr>
        <w:t xml:space="preserve">Leo </w:t>
      </w:r>
      <w:proofErr w:type="spellStart"/>
      <w:r w:rsidRPr="001B5D32">
        <w:rPr>
          <w:rFonts w:cs="Times New Roman"/>
        </w:rPr>
        <w:t>Frobenius</w:t>
      </w:r>
      <w:proofErr w:type="spellEnd"/>
      <w:r w:rsidRPr="001B5D32">
        <w:rPr>
          <w:rFonts w:cs="Times New Roman"/>
        </w:rPr>
        <w:t xml:space="preserve"> (1838-1873)</w:t>
      </w:r>
    </w:p>
    <w:p w14:paraId="395DDD1F" w14:textId="77777777" w:rsidR="007F1B8F" w:rsidRPr="001B5D32" w:rsidRDefault="007F1B8F" w:rsidP="007F1B8F">
      <w:pPr>
        <w:pStyle w:val="ListParagraph"/>
        <w:numPr>
          <w:ilvl w:val="0"/>
          <w:numId w:val="2"/>
        </w:numPr>
        <w:rPr>
          <w:rFonts w:cs="Times New Roman"/>
        </w:rPr>
      </w:pPr>
      <w:r w:rsidRPr="001B5D32">
        <w:rPr>
          <w:rFonts w:cs="Times New Roman"/>
        </w:rPr>
        <w:t>Wilhelm Schmidt (1868-1954)</w:t>
      </w:r>
    </w:p>
    <w:p w14:paraId="60F8BDFC" w14:textId="77777777" w:rsidR="007F1B8F" w:rsidRDefault="007F1B8F" w:rsidP="007F1B8F">
      <w:pPr>
        <w:pStyle w:val="ListParagraph"/>
        <w:numPr>
          <w:ilvl w:val="0"/>
          <w:numId w:val="2"/>
        </w:numPr>
        <w:rPr>
          <w:rFonts w:cs="Times New Roman"/>
        </w:rPr>
      </w:pPr>
      <w:r w:rsidRPr="001B5D32">
        <w:rPr>
          <w:rFonts w:cs="Times New Roman"/>
        </w:rPr>
        <w:t xml:space="preserve">Marx &amp; Engels (1818-1883) – Ludwig </w:t>
      </w:r>
      <w:proofErr w:type="spellStart"/>
      <w:r w:rsidRPr="001B5D32">
        <w:rPr>
          <w:rFonts w:cs="Times New Roman"/>
        </w:rPr>
        <w:t>Feuerbach</w:t>
      </w:r>
      <w:proofErr w:type="spellEnd"/>
      <w:r w:rsidRPr="001B5D32">
        <w:rPr>
          <w:rFonts w:cs="Times New Roman"/>
        </w:rPr>
        <w:t>: Oposição Materialismo X Idealismo;</w:t>
      </w:r>
    </w:p>
    <w:p w14:paraId="419D5094" w14:textId="77777777" w:rsidR="007F1B8F" w:rsidRPr="006702C0" w:rsidRDefault="007F1B8F" w:rsidP="007F1B8F">
      <w:pPr>
        <w:pStyle w:val="ListParagraph"/>
        <w:numPr>
          <w:ilvl w:val="0"/>
          <w:numId w:val="9"/>
        </w:numPr>
        <w:rPr>
          <w:rFonts w:cs="Times New Roman"/>
        </w:rPr>
      </w:pPr>
      <w:r w:rsidRPr="001B5D32">
        <w:rPr>
          <w:rFonts w:cs="Times New Roman"/>
        </w:rPr>
        <w:t>Franz Boas (1858-1942)</w:t>
      </w:r>
      <w:r w:rsidRPr="006702C0">
        <w:t xml:space="preserve"> </w:t>
      </w:r>
    </w:p>
    <w:p w14:paraId="4B29040C" w14:textId="77777777" w:rsidR="007F1B8F" w:rsidRPr="001B5D32" w:rsidRDefault="007F1B8F" w:rsidP="007F1B8F">
      <w:pPr>
        <w:ind w:left="720"/>
      </w:pPr>
    </w:p>
    <w:p w14:paraId="7F8D28BB" w14:textId="77777777" w:rsidR="007F1B8F" w:rsidRPr="001B5D32" w:rsidRDefault="007F1B8F" w:rsidP="007F1B8F">
      <w:pPr>
        <w:ind w:left="720"/>
        <w:rPr>
          <w:rFonts w:asciiTheme="minorHAnsi" w:hAnsiTheme="minorHAnsi"/>
          <w:szCs w:val="24"/>
        </w:rPr>
      </w:pPr>
      <w:r w:rsidRPr="000D1B11">
        <w:rPr>
          <w:rFonts w:asciiTheme="minorHAnsi" w:hAnsiTheme="minorHAnsi"/>
          <w:b/>
          <w:szCs w:val="24"/>
        </w:rPr>
        <w:t>.</w:t>
      </w:r>
      <w:r w:rsidRPr="000D1B11">
        <w:rPr>
          <w:rFonts w:asciiTheme="minorHAnsi" w:hAnsiTheme="minorHAnsi"/>
          <w:szCs w:val="24"/>
        </w:rPr>
        <w:t>3 –</w:t>
      </w:r>
      <w:r w:rsidRPr="001B5D32">
        <w:rPr>
          <w:rFonts w:asciiTheme="minorHAnsi" w:hAnsiTheme="minorHAnsi"/>
          <w:szCs w:val="24"/>
        </w:rPr>
        <w:t xml:space="preserve"> </w:t>
      </w:r>
      <w:r w:rsidRPr="001B5D32">
        <w:rPr>
          <w:rFonts w:asciiTheme="minorHAnsi" w:hAnsiTheme="minorHAnsi"/>
          <w:szCs w:val="24"/>
          <w:u w:val="single"/>
        </w:rPr>
        <w:t>A Tradição Francesa</w:t>
      </w:r>
      <w:r w:rsidRPr="001B5D32">
        <w:rPr>
          <w:rFonts w:asciiTheme="minorHAnsi" w:hAnsiTheme="minorHAnsi"/>
          <w:szCs w:val="24"/>
        </w:rPr>
        <w:t>: O Positivismo</w:t>
      </w:r>
    </w:p>
    <w:p w14:paraId="65608F1C" w14:textId="77777777" w:rsidR="007F1B8F" w:rsidRPr="001B5D32" w:rsidRDefault="007F1B8F" w:rsidP="007F1B8F">
      <w:pPr>
        <w:pStyle w:val="ListParagraph"/>
        <w:numPr>
          <w:ilvl w:val="0"/>
          <w:numId w:val="6"/>
        </w:numPr>
        <w:rPr>
          <w:rFonts w:cs="Times New Roman"/>
        </w:rPr>
      </w:pPr>
      <w:r w:rsidRPr="001B5D32">
        <w:rPr>
          <w:rFonts w:cs="Times New Roman"/>
        </w:rPr>
        <w:t>Emile Durkheim (1858-1917)</w:t>
      </w:r>
    </w:p>
    <w:p w14:paraId="445F04B5" w14:textId="77777777" w:rsidR="007F1B8F" w:rsidRPr="001B5D32" w:rsidRDefault="007F1B8F" w:rsidP="007F1B8F">
      <w:pPr>
        <w:pStyle w:val="ListParagraph"/>
        <w:numPr>
          <w:ilvl w:val="0"/>
          <w:numId w:val="6"/>
        </w:numPr>
        <w:rPr>
          <w:rFonts w:cs="Times New Roman"/>
        </w:rPr>
      </w:pPr>
      <w:r w:rsidRPr="001B5D32">
        <w:rPr>
          <w:rFonts w:cs="Times New Roman"/>
        </w:rPr>
        <w:t xml:space="preserve">Marcel </w:t>
      </w:r>
      <w:proofErr w:type="spellStart"/>
      <w:r w:rsidRPr="001B5D32">
        <w:rPr>
          <w:rFonts w:cs="Times New Roman"/>
        </w:rPr>
        <w:t>Mauss</w:t>
      </w:r>
      <w:proofErr w:type="spellEnd"/>
      <w:r w:rsidRPr="001B5D32">
        <w:rPr>
          <w:rFonts w:cs="Times New Roman"/>
        </w:rPr>
        <w:t xml:space="preserve"> (1872-1950) – A dádiva e a Pessoa</w:t>
      </w:r>
    </w:p>
    <w:p w14:paraId="0C445DF0" w14:textId="77777777" w:rsidR="007F1B8F" w:rsidRPr="001B5D32" w:rsidRDefault="007F1B8F" w:rsidP="007F1B8F">
      <w:pPr>
        <w:pStyle w:val="ListParagraph"/>
        <w:numPr>
          <w:ilvl w:val="0"/>
          <w:numId w:val="6"/>
        </w:numPr>
        <w:rPr>
          <w:rFonts w:cs="Times New Roman"/>
        </w:rPr>
      </w:pPr>
      <w:r w:rsidRPr="001B5D32">
        <w:rPr>
          <w:rFonts w:cs="Times New Roman"/>
        </w:rPr>
        <w:t>Levy-</w:t>
      </w:r>
      <w:proofErr w:type="spellStart"/>
      <w:r w:rsidRPr="001B5D32">
        <w:rPr>
          <w:rFonts w:cs="Times New Roman"/>
        </w:rPr>
        <w:t>Bruhl</w:t>
      </w:r>
      <w:proofErr w:type="spellEnd"/>
      <w:r w:rsidRPr="001B5D32">
        <w:rPr>
          <w:rFonts w:cs="Times New Roman"/>
        </w:rPr>
        <w:t xml:space="preserve"> (1857-1939) – Sentimento e Mentalidade Nativa </w:t>
      </w:r>
    </w:p>
    <w:p w14:paraId="35D46CEC" w14:textId="77777777" w:rsidR="007F1B8F" w:rsidRPr="001B5D32" w:rsidRDefault="007F1B8F" w:rsidP="007F1B8F">
      <w:pPr>
        <w:rPr>
          <w:rFonts w:asciiTheme="minorHAnsi" w:hAnsiTheme="minorHAnsi"/>
          <w:b/>
          <w:color w:val="FF0000"/>
          <w:szCs w:val="24"/>
        </w:rPr>
      </w:pPr>
    </w:p>
    <w:p w14:paraId="31635E12" w14:textId="77777777" w:rsidR="007F1B8F" w:rsidRDefault="007F1B8F" w:rsidP="007F1B8F">
      <w:pPr>
        <w:ind w:left="720"/>
        <w:rPr>
          <w:rFonts w:asciiTheme="minorHAnsi" w:hAnsiTheme="minorHAnsi" w:cs="Arial"/>
          <w:szCs w:val="24"/>
        </w:rPr>
      </w:pPr>
      <w:r w:rsidRPr="000D1B11">
        <w:rPr>
          <w:rFonts w:asciiTheme="minorHAnsi" w:hAnsiTheme="minorHAnsi"/>
          <w:szCs w:val="24"/>
        </w:rPr>
        <w:t>.</w:t>
      </w:r>
      <w:r w:rsidRPr="000D1B11">
        <w:rPr>
          <w:rFonts w:asciiTheme="minorHAnsi" w:hAnsiTheme="minorHAnsi" w:cs="Arial"/>
          <w:szCs w:val="24"/>
        </w:rPr>
        <w:t>4</w:t>
      </w:r>
      <w:r w:rsidRPr="001B5D32">
        <w:rPr>
          <w:rFonts w:asciiTheme="minorHAnsi" w:hAnsiTheme="minorHAnsi" w:cs="Arial"/>
          <w:szCs w:val="24"/>
        </w:rPr>
        <w:t xml:space="preserve"> – A Revolução Interpretativista da virada do século XIX: as irradiações da dialética, do compreensivismo e da fenomenologia:</w:t>
      </w:r>
    </w:p>
    <w:p w14:paraId="4C1CA531" w14:textId="77777777" w:rsidR="007F1B8F" w:rsidRPr="006702C0" w:rsidRDefault="007F1B8F" w:rsidP="007F1B8F">
      <w:pPr>
        <w:pStyle w:val="ListParagraph"/>
        <w:numPr>
          <w:ilvl w:val="0"/>
          <w:numId w:val="10"/>
        </w:numPr>
        <w:rPr>
          <w:rFonts w:cs="Arial"/>
        </w:rPr>
      </w:pPr>
      <w:r w:rsidRPr="006702C0">
        <w:rPr>
          <w:rFonts w:cs="Arial"/>
        </w:rPr>
        <w:t xml:space="preserve">Karl Marx (1818-1883), </w:t>
      </w:r>
    </w:p>
    <w:p w14:paraId="01FA1BAD" w14:textId="77777777" w:rsidR="007F1B8F" w:rsidRPr="006702C0" w:rsidRDefault="007F1B8F" w:rsidP="007F1B8F">
      <w:pPr>
        <w:pStyle w:val="ListParagraph"/>
        <w:numPr>
          <w:ilvl w:val="0"/>
          <w:numId w:val="10"/>
        </w:numPr>
        <w:rPr>
          <w:rFonts w:cs="Arial"/>
        </w:rPr>
      </w:pPr>
      <w:r w:rsidRPr="006702C0">
        <w:rPr>
          <w:rFonts w:cs="Arial"/>
        </w:rPr>
        <w:t xml:space="preserve">Max Weber (1864-1920) e </w:t>
      </w:r>
    </w:p>
    <w:p w14:paraId="73046B46" w14:textId="77777777" w:rsidR="007F1B8F" w:rsidRPr="006702C0" w:rsidRDefault="007F1B8F" w:rsidP="007F1B8F">
      <w:pPr>
        <w:pStyle w:val="ListParagraph"/>
        <w:numPr>
          <w:ilvl w:val="0"/>
          <w:numId w:val="10"/>
        </w:numPr>
        <w:rPr>
          <w:rFonts w:cs="Arial"/>
        </w:rPr>
      </w:pPr>
      <w:r w:rsidRPr="006702C0">
        <w:rPr>
          <w:rFonts w:cs="Arial"/>
        </w:rPr>
        <w:t>Sigmund Freud (1856-1939)</w:t>
      </w:r>
    </w:p>
    <w:p w14:paraId="0B945BD0" w14:textId="77777777" w:rsidR="007F1B8F" w:rsidRDefault="007F1B8F" w:rsidP="007F1B8F">
      <w:pPr>
        <w:rPr>
          <w:rFonts w:asciiTheme="minorHAnsi" w:hAnsiTheme="minorHAnsi"/>
          <w:szCs w:val="24"/>
          <w:u w:val="single"/>
        </w:rPr>
      </w:pPr>
    </w:p>
    <w:p w14:paraId="5592FD06" w14:textId="77777777" w:rsidR="007F1B8F" w:rsidRDefault="007F1B8F" w:rsidP="007F1B8F">
      <w:pPr>
        <w:rPr>
          <w:rFonts w:asciiTheme="minorHAnsi" w:hAnsiTheme="minorHAnsi"/>
          <w:szCs w:val="24"/>
          <w:u w:val="single"/>
        </w:rPr>
      </w:pPr>
    </w:p>
    <w:p w14:paraId="0301AD72" w14:textId="77777777" w:rsidR="007F1B8F" w:rsidRDefault="007F1B8F" w:rsidP="007F1B8F">
      <w:pPr>
        <w:jc w:val="center"/>
        <w:rPr>
          <w:rFonts w:asciiTheme="minorHAnsi" w:hAnsiTheme="minorHAnsi" w:cs="Arial"/>
          <w:b/>
          <w:szCs w:val="24"/>
        </w:rPr>
      </w:pPr>
      <w:r w:rsidRPr="00AF69F6">
        <w:rPr>
          <w:rFonts w:asciiTheme="minorHAnsi" w:hAnsiTheme="minorHAnsi" w:cs="Arial"/>
          <w:b/>
          <w:i/>
          <w:szCs w:val="24"/>
        </w:rPr>
        <w:t>Unidade III</w:t>
      </w:r>
      <w:r>
        <w:rPr>
          <w:rFonts w:asciiTheme="minorHAnsi" w:hAnsiTheme="minorHAnsi" w:cs="Arial"/>
          <w:b/>
          <w:szCs w:val="24"/>
        </w:rPr>
        <w:t xml:space="preserve"> </w:t>
      </w:r>
    </w:p>
    <w:p w14:paraId="72678EDB" w14:textId="77777777" w:rsidR="007F1B8F" w:rsidRPr="006F3114" w:rsidRDefault="007F1B8F" w:rsidP="007F1B8F">
      <w:pPr>
        <w:jc w:val="center"/>
        <w:rPr>
          <w:rFonts w:asciiTheme="minorHAnsi" w:hAnsiTheme="minorHAnsi" w:cs="Arial"/>
          <w:b/>
          <w:szCs w:val="24"/>
        </w:rPr>
      </w:pPr>
      <w:r w:rsidRPr="006F3114">
        <w:rPr>
          <w:rFonts w:asciiTheme="minorHAnsi" w:hAnsiTheme="minorHAnsi" w:cs="Arial"/>
          <w:b/>
          <w:szCs w:val="24"/>
          <w:u w:val="single"/>
        </w:rPr>
        <w:t>Teoria e cultura no limiar do século XX</w:t>
      </w:r>
      <w:r w:rsidRPr="006F3114">
        <w:rPr>
          <w:rFonts w:asciiTheme="minorHAnsi" w:hAnsiTheme="minorHAnsi" w:cs="Arial"/>
          <w:b/>
          <w:szCs w:val="24"/>
        </w:rPr>
        <w:t>:</w:t>
      </w:r>
    </w:p>
    <w:p w14:paraId="09E05A5B" w14:textId="77777777" w:rsidR="007F1B8F" w:rsidRPr="006F3114" w:rsidRDefault="007F1B8F" w:rsidP="007F1B8F">
      <w:pPr>
        <w:pStyle w:val="ListParagraph"/>
        <w:numPr>
          <w:ilvl w:val="0"/>
          <w:numId w:val="7"/>
        </w:numPr>
        <w:rPr>
          <w:rFonts w:cs="Arial"/>
        </w:rPr>
      </w:pPr>
      <w:r w:rsidRPr="006F3114">
        <w:rPr>
          <w:rFonts w:cs="Arial"/>
        </w:rPr>
        <w:t>O Ataque de Franz Boas – Particularismo e relativismo históricos (1858-1942)</w:t>
      </w:r>
    </w:p>
    <w:p w14:paraId="7EF703BC" w14:textId="77777777" w:rsidR="007F1B8F" w:rsidRPr="006F3114" w:rsidRDefault="007F1B8F" w:rsidP="007F1B8F">
      <w:pPr>
        <w:pStyle w:val="ListParagraph"/>
        <w:numPr>
          <w:ilvl w:val="0"/>
          <w:numId w:val="7"/>
        </w:numPr>
        <w:rPr>
          <w:rFonts w:cs="Arial"/>
        </w:rPr>
      </w:pPr>
      <w:r w:rsidRPr="006F3114">
        <w:rPr>
          <w:rFonts w:cs="Arial"/>
        </w:rPr>
        <w:t xml:space="preserve">A Natureza da Cultura em Alfred </w:t>
      </w:r>
      <w:proofErr w:type="spellStart"/>
      <w:r w:rsidRPr="006F3114">
        <w:rPr>
          <w:rFonts w:cs="Arial"/>
        </w:rPr>
        <w:t>Kroeber</w:t>
      </w:r>
      <w:proofErr w:type="spellEnd"/>
      <w:r w:rsidRPr="006F3114">
        <w:rPr>
          <w:rFonts w:cs="Arial"/>
        </w:rPr>
        <w:t xml:space="preserve">  (1876-1960)</w:t>
      </w:r>
    </w:p>
    <w:p w14:paraId="655749B7" w14:textId="77777777" w:rsidR="007F1B8F" w:rsidRPr="006F3114" w:rsidRDefault="007F1B8F" w:rsidP="007F1B8F">
      <w:pPr>
        <w:pStyle w:val="ListParagraph"/>
        <w:numPr>
          <w:ilvl w:val="0"/>
          <w:numId w:val="7"/>
        </w:numPr>
        <w:rPr>
          <w:rFonts w:cs="Arial"/>
        </w:rPr>
      </w:pPr>
      <w:r w:rsidRPr="006F3114">
        <w:rPr>
          <w:rFonts w:cs="Arial"/>
        </w:rPr>
        <w:t xml:space="preserve">Os determinantes da Cultura em Robert </w:t>
      </w:r>
      <w:proofErr w:type="spellStart"/>
      <w:r w:rsidRPr="006F3114">
        <w:rPr>
          <w:rFonts w:cs="Arial"/>
        </w:rPr>
        <w:t>Lowie</w:t>
      </w:r>
      <w:proofErr w:type="spellEnd"/>
      <w:r w:rsidRPr="006F3114">
        <w:rPr>
          <w:rFonts w:cs="Arial"/>
        </w:rPr>
        <w:t xml:space="preserve"> (1883-1957)</w:t>
      </w:r>
    </w:p>
    <w:p w14:paraId="60B3EC96" w14:textId="77777777" w:rsidR="007F1B8F" w:rsidRPr="006F3114" w:rsidRDefault="007F1B8F" w:rsidP="007F1B8F">
      <w:pPr>
        <w:pStyle w:val="ListParagraph"/>
        <w:numPr>
          <w:ilvl w:val="0"/>
          <w:numId w:val="7"/>
        </w:numPr>
        <w:rPr>
          <w:rFonts w:cs="Arial"/>
        </w:rPr>
      </w:pPr>
      <w:r w:rsidRPr="006F3114">
        <w:rPr>
          <w:rFonts w:cs="Arial"/>
        </w:rPr>
        <w:t xml:space="preserve">A Integração da Cultura com a Personalidade: Ruth Benedict (1887-1948)      </w:t>
      </w:r>
    </w:p>
    <w:p w14:paraId="7188210A" w14:textId="77777777" w:rsidR="007F1B8F" w:rsidRPr="00190EB9" w:rsidRDefault="007F1B8F" w:rsidP="007F1B8F">
      <w:pPr>
        <w:jc w:val="center"/>
        <w:rPr>
          <w:rFonts w:asciiTheme="minorHAnsi" w:hAnsiTheme="minorHAnsi" w:cs="Arial"/>
          <w:color w:val="FF0000"/>
        </w:rPr>
      </w:pPr>
    </w:p>
    <w:p w14:paraId="0E6861B7" w14:textId="77777777" w:rsidR="007F1B8F" w:rsidRDefault="007F1B8F" w:rsidP="007F1B8F">
      <w:pPr>
        <w:rPr>
          <w:rFonts w:asciiTheme="minorHAnsi" w:hAnsiTheme="minorHAnsi" w:cs="Arial"/>
          <w:b/>
          <w:i/>
        </w:rPr>
      </w:pPr>
    </w:p>
    <w:p w14:paraId="55795E4E" w14:textId="77777777" w:rsidR="007F1B8F" w:rsidRDefault="007F1B8F" w:rsidP="007F1B8F">
      <w:pPr>
        <w:jc w:val="center"/>
        <w:rPr>
          <w:rFonts w:asciiTheme="minorHAnsi" w:hAnsiTheme="minorHAnsi" w:cs="Arial"/>
          <w:b/>
        </w:rPr>
      </w:pPr>
      <w:r w:rsidRPr="00AF69F6">
        <w:rPr>
          <w:rFonts w:asciiTheme="minorHAnsi" w:hAnsiTheme="minorHAnsi" w:cs="Arial"/>
          <w:b/>
          <w:i/>
        </w:rPr>
        <w:t>Unidade IV</w:t>
      </w:r>
      <w:r w:rsidRPr="00AF69F6">
        <w:rPr>
          <w:rFonts w:asciiTheme="minorHAnsi" w:hAnsiTheme="minorHAnsi" w:cs="Arial"/>
          <w:b/>
        </w:rPr>
        <w:t xml:space="preserve"> </w:t>
      </w:r>
    </w:p>
    <w:p w14:paraId="2C23B259" w14:textId="77777777" w:rsidR="007F1B8F" w:rsidRPr="00AF69F6" w:rsidRDefault="007F1B8F" w:rsidP="007F1B8F">
      <w:pPr>
        <w:jc w:val="center"/>
        <w:rPr>
          <w:rFonts w:asciiTheme="minorHAnsi" w:hAnsiTheme="minorHAnsi" w:cs="Arial"/>
          <w:b/>
        </w:rPr>
      </w:pPr>
      <w:r w:rsidRPr="00AF69F6">
        <w:rPr>
          <w:rFonts w:asciiTheme="minorHAnsi" w:hAnsiTheme="minorHAnsi" w:cs="Arial"/>
          <w:b/>
        </w:rPr>
        <w:t xml:space="preserve"> </w:t>
      </w:r>
      <w:r w:rsidRPr="00AF69F6">
        <w:rPr>
          <w:rFonts w:asciiTheme="minorHAnsi" w:hAnsiTheme="minorHAnsi" w:cs="Arial"/>
          <w:b/>
          <w:u w:val="single"/>
        </w:rPr>
        <w:t>A Síntese Fundacional (e Canônica) da Antropologia</w:t>
      </w:r>
      <w:r>
        <w:rPr>
          <w:rFonts w:asciiTheme="minorHAnsi" w:hAnsiTheme="minorHAnsi" w:cs="Arial"/>
          <w:b/>
          <w:u w:val="single"/>
        </w:rPr>
        <w:t xml:space="preserve"> Contemporânea:</w:t>
      </w:r>
      <w:r w:rsidRPr="00AF69F6">
        <w:rPr>
          <w:rFonts w:asciiTheme="minorHAnsi" w:hAnsiTheme="minorHAnsi" w:cs="Arial"/>
          <w:b/>
          <w:u w:val="single"/>
        </w:rPr>
        <w:t xml:space="preserve"> Funcionalismo &amp; Estruturalismo Fundantes</w:t>
      </w:r>
      <w:r w:rsidRPr="00AF69F6">
        <w:rPr>
          <w:rFonts w:asciiTheme="minorHAnsi" w:hAnsiTheme="minorHAnsi" w:cs="Arial"/>
          <w:b/>
        </w:rPr>
        <w:t>:</w:t>
      </w:r>
    </w:p>
    <w:p w14:paraId="707DDC44" w14:textId="77777777" w:rsidR="007F1B8F" w:rsidRPr="00AF69F6" w:rsidRDefault="007F1B8F" w:rsidP="007F1B8F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F69F6">
        <w:rPr>
          <w:rFonts w:cs="Arial"/>
          <w:lang w:val="en-US"/>
        </w:rPr>
        <w:t xml:space="preserve">Franz Boas </w:t>
      </w:r>
    </w:p>
    <w:p w14:paraId="27781809" w14:textId="77777777" w:rsidR="007F1B8F" w:rsidRPr="00AF69F6" w:rsidRDefault="007F1B8F" w:rsidP="007F1B8F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proofErr w:type="spellStart"/>
      <w:r w:rsidRPr="00AF69F6">
        <w:rPr>
          <w:rFonts w:cs="Arial"/>
          <w:lang w:val="en-US"/>
        </w:rPr>
        <w:t>Bronislaw</w:t>
      </w:r>
      <w:proofErr w:type="spellEnd"/>
      <w:r w:rsidRPr="00AF69F6">
        <w:rPr>
          <w:rFonts w:cs="Arial"/>
          <w:lang w:val="en-US"/>
        </w:rPr>
        <w:t xml:space="preserve"> Malinowski </w:t>
      </w:r>
    </w:p>
    <w:p w14:paraId="453EEA82" w14:textId="77777777" w:rsidR="007F1B8F" w:rsidRPr="00AF69F6" w:rsidRDefault="007F1B8F" w:rsidP="007F1B8F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F69F6">
        <w:rPr>
          <w:rFonts w:cs="Arial"/>
          <w:lang w:val="en-US"/>
        </w:rPr>
        <w:t xml:space="preserve">R. Radcliff Brown </w:t>
      </w:r>
    </w:p>
    <w:p w14:paraId="19B763E2" w14:textId="77777777" w:rsidR="007F1B8F" w:rsidRPr="00AF69F6" w:rsidRDefault="007F1B8F" w:rsidP="007F1B8F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F69F6">
        <w:rPr>
          <w:rFonts w:cs="Arial"/>
          <w:lang w:val="en-US"/>
        </w:rPr>
        <w:t xml:space="preserve">Marcel </w:t>
      </w:r>
      <w:proofErr w:type="spellStart"/>
      <w:r w:rsidRPr="00AF69F6">
        <w:rPr>
          <w:rFonts w:cs="Arial"/>
          <w:lang w:val="en-US"/>
        </w:rPr>
        <w:t>Mauss</w:t>
      </w:r>
      <w:proofErr w:type="spellEnd"/>
      <w:r w:rsidRPr="00AF69F6">
        <w:rPr>
          <w:rFonts w:cs="Arial"/>
          <w:lang w:val="en-US"/>
        </w:rPr>
        <w:t xml:space="preserve"> </w:t>
      </w:r>
    </w:p>
    <w:p w14:paraId="2B7F82BC" w14:textId="77777777" w:rsidR="007F1B8F" w:rsidRDefault="007F1B8F" w:rsidP="007F1B8F">
      <w:pPr>
        <w:rPr>
          <w:rFonts w:asciiTheme="minorHAnsi" w:hAnsiTheme="minorHAnsi"/>
          <w:b/>
          <w:szCs w:val="24"/>
        </w:rPr>
      </w:pPr>
    </w:p>
    <w:p w14:paraId="55C73186" w14:textId="77777777" w:rsidR="007F1B8F" w:rsidRDefault="007F1B8F" w:rsidP="007F1B8F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i/>
        </w:rPr>
        <w:t xml:space="preserve">Unidade </w:t>
      </w:r>
      <w:r w:rsidRPr="00AF69F6">
        <w:rPr>
          <w:rFonts w:asciiTheme="minorHAnsi" w:hAnsiTheme="minorHAnsi" w:cs="Arial"/>
          <w:b/>
          <w:i/>
        </w:rPr>
        <w:t>V</w:t>
      </w:r>
      <w:r w:rsidRPr="00AF69F6">
        <w:rPr>
          <w:rFonts w:asciiTheme="minorHAnsi" w:hAnsiTheme="minorHAnsi" w:cs="Arial"/>
          <w:b/>
        </w:rPr>
        <w:t xml:space="preserve"> </w:t>
      </w:r>
    </w:p>
    <w:p w14:paraId="55C3C99B" w14:textId="77777777" w:rsidR="007F1B8F" w:rsidRPr="001B5D32" w:rsidRDefault="007F1B8F" w:rsidP="007F1B8F">
      <w:pPr>
        <w:jc w:val="center"/>
        <w:rPr>
          <w:rFonts w:asciiTheme="minorHAnsi" w:hAnsiTheme="minorHAnsi"/>
          <w:b/>
          <w:szCs w:val="24"/>
          <w:u w:val="single"/>
        </w:rPr>
      </w:pPr>
      <w:r w:rsidRPr="001B5D32">
        <w:rPr>
          <w:rFonts w:asciiTheme="minorHAnsi" w:hAnsiTheme="minorHAnsi"/>
          <w:b/>
          <w:szCs w:val="24"/>
          <w:u w:val="single"/>
        </w:rPr>
        <w:t>CULTURA E PERSONALIDADE</w:t>
      </w:r>
    </w:p>
    <w:p w14:paraId="531A16AD" w14:textId="77777777" w:rsidR="007F1B8F" w:rsidRPr="00AC6A95" w:rsidRDefault="007F1B8F" w:rsidP="007F1B8F">
      <w:pPr>
        <w:pStyle w:val="ListParagraph"/>
        <w:numPr>
          <w:ilvl w:val="0"/>
          <w:numId w:val="11"/>
        </w:numPr>
      </w:pPr>
      <w:r w:rsidRPr="00AC6A95">
        <w:t xml:space="preserve">Ruth </w:t>
      </w:r>
      <w:proofErr w:type="spellStart"/>
      <w:r w:rsidRPr="00AC6A95">
        <w:t>Fulton</w:t>
      </w:r>
      <w:proofErr w:type="spellEnd"/>
      <w:r w:rsidRPr="00AC6A95">
        <w:t xml:space="preserve"> Benedict</w:t>
      </w:r>
    </w:p>
    <w:p w14:paraId="2AE4BCBF" w14:textId="77777777" w:rsidR="007F1B8F" w:rsidRPr="00AC6A95" w:rsidRDefault="007F1B8F" w:rsidP="007F1B8F">
      <w:pPr>
        <w:rPr>
          <w:rFonts w:asciiTheme="minorHAnsi" w:hAnsiTheme="minorHAnsi"/>
          <w:szCs w:val="24"/>
        </w:rPr>
      </w:pPr>
    </w:p>
    <w:p w14:paraId="2429B352" w14:textId="77777777" w:rsidR="007F1B8F" w:rsidRPr="00AC6A95" w:rsidRDefault="007F1B8F" w:rsidP="007F1B8F">
      <w:pPr>
        <w:pStyle w:val="ListParagraph"/>
        <w:numPr>
          <w:ilvl w:val="0"/>
          <w:numId w:val="11"/>
        </w:numPr>
      </w:pPr>
      <w:r w:rsidRPr="00AC6A95">
        <w:t xml:space="preserve">Margareth </w:t>
      </w:r>
      <w:proofErr w:type="spellStart"/>
      <w:r w:rsidRPr="00AC6A95">
        <w:t>Mead</w:t>
      </w:r>
      <w:proofErr w:type="spellEnd"/>
    </w:p>
    <w:p w14:paraId="6ED112A6" w14:textId="77777777" w:rsidR="007F1B8F" w:rsidRPr="00AC6A95" w:rsidRDefault="007F1B8F" w:rsidP="007F1B8F">
      <w:pPr>
        <w:rPr>
          <w:rFonts w:asciiTheme="minorHAnsi" w:hAnsiTheme="minorHAnsi"/>
          <w:szCs w:val="24"/>
        </w:rPr>
      </w:pPr>
    </w:p>
    <w:p w14:paraId="65C55D8B" w14:textId="77777777" w:rsidR="007F1B8F" w:rsidRDefault="007F1B8F" w:rsidP="007F1B8F">
      <w:pPr>
        <w:rPr>
          <w:rFonts w:asciiTheme="minorHAnsi" w:hAnsiTheme="minorHAnsi"/>
          <w:b/>
          <w:color w:val="FF0000"/>
          <w:szCs w:val="24"/>
        </w:rPr>
      </w:pPr>
    </w:p>
    <w:p w14:paraId="5FA2856C" w14:textId="77777777" w:rsidR="007F1B8F" w:rsidRDefault="007F1B8F" w:rsidP="007F1B8F">
      <w:pPr>
        <w:rPr>
          <w:rFonts w:asciiTheme="minorHAnsi" w:hAnsiTheme="minorHAnsi"/>
          <w:b/>
          <w:szCs w:val="24"/>
          <w:u w:val="single"/>
        </w:rPr>
      </w:pPr>
      <w:r w:rsidRPr="001B5D32">
        <w:rPr>
          <w:rFonts w:asciiTheme="minorHAnsi" w:hAnsiTheme="minorHAnsi"/>
          <w:b/>
          <w:szCs w:val="24"/>
          <w:u w:val="single"/>
        </w:rPr>
        <w:t xml:space="preserve">APOIO E ORIENTAÇÃO FINAL PARA </w:t>
      </w:r>
      <w:r>
        <w:rPr>
          <w:rFonts w:asciiTheme="minorHAnsi" w:hAnsiTheme="minorHAnsi"/>
          <w:b/>
          <w:szCs w:val="24"/>
          <w:u w:val="single"/>
        </w:rPr>
        <w:t>ELABORAÇÃO</w:t>
      </w:r>
      <w:r w:rsidRPr="001B5D32">
        <w:rPr>
          <w:rFonts w:asciiTheme="minorHAnsi" w:hAnsiTheme="minorHAnsi"/>
          <w:b/>
          <w:szCs w:val="24"/>
          <w:u w:val="single"/>
        </w:rPr>
        <w:t xml:space="preserve"> DE TRABALHOS.</w:t>
      </w:r>
    </w:p>
    <w:p w14:paraId="78E55799" w14:textId="77777777" w:rsidR="007F1B8F" w:rsidRDefault="007F1B8F" w:rsidP="007F1B8F">
      <w:pPr>
        <w:rPr>
          <w:rFonts w:asciiTheme="minorHAnsi" w:hAnsiTheme="minorHAnsi"/>
          <w:b/>
          <w:szCs w:val="24"/>
          <w:u w:val="single"/>
        </w:rPr>
      </w:pPr>
    </w:p>
    <w:p w14:paraId="115E80D8" w14:textId="77777777" w:rsidR="007F1B8F" w:rsidRDefault="007F1B8F" w:rsidP="007F1B8F">
      <w:pPr>
        <w:rPr>
          <w:rFonts w:asciiTheme="minorHAnsi" w:hAnsiTheme="minorHAnsi"/>
          <w:b/>
          <w:szCs w:val="24"/>
          <w:u w:val="single"/>
        </w:rPr>
      </w:pPr>
    </w:p>
    <w:p w14:paraId="7181A679" w14:textId="77777777" w:rsidR="007F1B8F" w:rsidRDefault="007F1B8F" w:rsidP="007F1B8F">
      <w:p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Bibliografia Básica:</w:t>
      </w:r>
    </w:p>
    <w:p w14:paraId="15DC5F27" w14:textId="77777777" w:rsidR="007F1B8F" w:rsidRPr="00AF69F6" w:rsidRDefault="007F1B8F" w:rsidP="007F1B8F">
      <w:pPr>
        <w:rPr>
          <w:rFonts w:asciiTheme="minorHAnsi" w:hAnsiTheme="minorHAnsi"/>
          <w:b/>
          <w:szCs w:val="24"/>
        </w:rPr>
      </w:pPr>
      <w:r w:rsidRPr="00AF69F6">
        <w:rPr>
          <w:rFonts w:asciiTheme="minorHAnsi" w:hAnsiTheme="minorHAnsi"/>
          <w:b/>
          <w:szCs w:val="24"/>
        </w:rPr>
        <w:t>MALINOWSKY</w:t>
      </w:r>
      <w:r>
        <w:rPr>
          <w:rFonts w:asciiTheme="minorHAnsi" w:hAnsiTheme="minorHAnsi"/>
          <w:b/>
          <w:szCs w:val="24"/>
        </w:rPr>
        <w:t>,</w:t>
      </w:r>
      <w:r w:rsidRPr="00393749">
        <w:rPr>
          <w:rFonts w:asciiTheme="minorHAnsi" w:hAnsiTheme="minorHAnsi"/>
          <w:b/>
          <w:szCs w:val="24"/>
        </w:rPr>
        <w:t xml:space="preserve"> </w:t>
      </w:r>
      <w:r w:rsidRPr="00AF69F6">
        <w:rPr>
          <w:rFonts w:asciiTheme="minorHAnsi" w:hAnsiTheme="minorHAnsi"/>
          <w:b/>
          <w:szCs w:val="24"/>
        </w:rPr>
        <w:t>Bronislaw</w:t>
      </w:r>
    </w:p>
    <w:p w14:paraId="423B23EC" w14:textId="77777777" w:rsidR="007F1B8F" w:rsidRPr="00AF69F6" w:rsidRDefault="007F1B8F" w:rsidP="007F1B8F">
      <w:pPr>
        <w:rPr>
          <w:rFonts w:asciiTheme="minorHAnsi" w:hAnsiTheme="minorHAnsi"/>
          <w:szCs w:val="24"/>
        </w:rPr>
      </w:pPr>
      <w:r w:rsidRPr="00AF69F6">
        <w:rPr>
          <w:rFonts w:asciiTheme="minorHAnsi" w:hAnsiTheme="minorHAnsi"/>
          <w:b/>
          <w:szCs w:val="24"/>
        </w:rPr>
        <w:t>Argonautas do Pacífico Ocidental: Um relato do empreendimentoe da aventra dos nativos nos arquipélafos da Nova Guiné Melanésia</w:t>
      </w:r>
      <w:r w:rsidRPr="00AF69F6">
        <w:rPr>
          <w:rFonts w:asciiTheme="minorHAnsi" w:hAnsiTheme="minorHAnsi"/>
          <w:szCs w:val="24"/>
        </w:rPr>
        <w:t>. Abril S. A. São Paulo, 1978.</w:t>
      </w:r>
    </w:p>
    <w:p w14:paraId="71DDFCE2" w14:textId="77777777" w:rsidR="007F1B8F" w:rsidRDefault="007F1B8F" w:rsidP="007F1B8F">
      <w:pPr>
        <w:rPr>
          <w:rFonts w:asciiTheme="minorHAnsi" w:hAnsiTheme="minorHAnsi"/>
          <w:b/>
          <w:szCs w:val="24"/>
        </w:rPr>
      </w:pPr>
    </w:p>
    <w:p w14:paraId="6C3B565F" w14:textId="77777777" w:rsidR="007F1B8F" w:rsidRPr="001B5D32" w:rsidRDefault="007F1B8F" w:rsidP="007F1B8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*</w:t>
      </w:r>
      <w:r w:rsidRPr="001B5D32">
        <w:rPr>
          <w:rFonts w:asciiTheme="minorHAnsi" w:hAnsiTheme="minorHAnsi"/>
          <w:b/>
          <w:szCs w:val="24"/>
        </w:rPr>
        <w:t>CASTRO, Celso</w:t>
      </w:r>
      <w:r w:rsidRPr="001B5D32">
        <w:rPr>
          <w:rFonts w:asciiTheme="minorHAnsi" w:hAnsiTheme="minorHAnsi"/>
          <w:szCs w:val="24"/>
        </w:rPr>
        <w:t xml:space="preserve"> (org.).  </w:t>
      </w:r>
      <w:r w:rsidRPr="001B5D32">
        <w:rPr>
          <w:rFonts w:asciiTheme="minorHAnsi" w:hAnsiTheme="minorHAnsi"/>
          <w:b/>
          <w:szCs w:val="24"/>
        </w:rPr>
        <w:t>Evolucionismo Cultural: Textos de Morgan, Tylor e Frazer</w:t>
      </w:r>
      <w:r w:rsidRPr="001B5D32">
        <w:rPr>
          <w:rFonts w:asciiTheme="minorHAnsi" w:hAnsiTheme="minorHAnsi"/>
          <w:szCs w:val="24"/>
        </w:rPr>
        <w:t>. Jorge Zahar Editor: Rio de Janeiro, 2004.</w:t>
      </w:r>
    </w:p>
    <w:p w14:paraId="3B6D667C" w14:textId="77777777" w:rsidR="007F1B8F" w:rsidRDefault="007F1B8F" w:rsidP="007F1B8F">
      <w:pPr>
        <w:rPr>
          <w:rFonts w:asciiTheme="minorHAnsi" w:hAnsiTheme="minorHAnsi"/>
          <w:b/>
          <w:szCs w:val="24"/>
          <w:lang w:val="en-US"/>
        </w:rPr>
      </w:pPr>
    </w:p>
    <w:p w14:paraId="6F017325" w14:textId="77777777" w:rsidR="007F1B8F" w:rsidRPr="006F3114" w:rsidRDefault="007F1B8F" w:rsidP="007F1B8F">
      <w:pPr>
        <w:rPr>
          <w:rFonts w:asciiTheme="minorHAnsi" w:hAnsiTheme="minorHAnsi"/>
          <w:b/>
          <w:color w:val="FF0000"/>
          <w:szCs w:val="24"/>
        </w:rPr>
      </w:pPr>
      <w:r w:rsidRPr="006F3114">
        <w:rPr>
          <w:rFonts w:asciiTheme="minorHAnsi" w:hAnsiTheme="minorHAnsi"/>
          <w:b/>
          <w:szCs w:val="24"/>
        </w:rPr>
        <w:t>DURKHEIM, Emile</w:t>
      </w:r>
    </w:p>
    <w:p w14:paraId="25AB32F3" w14:textId="77777777" w:rsidR="007F1B8F" w:rsidRDefault="007F1B8F" w:rsidP="007F1B8F">
      <w:pPr>
        <w:rPr>
          <w:rFonts w:asciiTheme="minorHAnsi" w:hAnsiTheme="minorHAnsi"/>
          <w:szCs w:val="24"/>
        </w:rPr>
      </w:pPr>
      <w:r w:rsidRPr="001B5D32">
        <w:rPr>
          <w:rFonts w:asciiTheme="minorHAnsi" w:hAnsiTheme="minorHAnsi"/>
          <w:szCs w:val="24"/>
        </w:rPr>
        <w:t>_____________As Formas Elementares da Vida Religiosa: o sistema totêmico na austrália. São Paulo: Editora Martins Fontes, 1996.</w:t>
      </w:r>
    </w:p>
    <w:p w14:paraId="33CE6C52" w14:textId="77777777" w:rsidR="007F1B8F" w:rsidRDefault="007F1B8F" w:rsidP="007F1B8F">
      <w:pPr>
        <w:rPr>
          <w:rFonts w:asciiTheme="minorHAnsi" w:hAnsiTheme="minorHAnsi"/>
          <w:b/>
          <w:szCs w:val="24"/>
          <w:lang w:val="en-US"/>
        </w:rPr>
      </w:pPr>
    </w:p>
    <w:p w14:paraId="111E49AD" w14:textId="77777777" w:rsidR="007F1B8F" w:rsidRDefault="007F1B8F" w:rsidP="007F1B8F">
      <w:pPr>
        <w:rPr>
          <w:rFonts w:asciiTheme="minorHAnsi" w:hAnsiTheme="minorHAnsi"/>
          <w:szCs w:val="24"/>
        </w:rPr>
      </w:pPr>
      <w:r w:rsidRPr="00393749">
        <w:rPr>
          <w:rFonts w:asciiTheme="minorHAnsi" w:hAnsiTheme="minorHAnsi"/>
          <w:b/>
          <w:szCs w:val="24"/>
        </w:rPr>
        <w:t>ENGELS, F</w:t>
      </w:r>
      <w:r w:rsidRPr="001B5D32">
        <w:rPr>
          <w:rFonts w:asciiTheme="minorHAnsi" w:hAnsiTheme="minorHAnsi"/>
          <w:szCs w:val="24"/>
        </w:rPr>
        <w:t xml:space="preserve">. </w:t>
      </w:r>
      <w:r w:rsidRPr="001B5D32">
        <w:rPr>
          <w:rFonts w:asciiTheme="minorHAnsi" w:hAnsiTheme="minorHAnsi"/>
          <w:b/>
          <w:szCs w:val="24"/>
        </w:rPr>
        <w:t>A Origem da Familia, da Propriedade e do Estado</w:t>
      </w:r>
      <w:r w:rsidRPr="001B5D32">
        <w:rPr>
          <w:rFonts w:asciiTheme="minorHAnsi" w:hAnsiTheme="minorHAnsi"/>
          <w:szCs w:val="24"/>
        </w:rPr>
        <w:t>. Editora Lafonte, 2012.</w:t>
      </w:r>
    </w:p>
    <w:p w14:paraId="51FD3B0D" w14:textId="77777777" w:rsidR="007F1B8F" w:rsidRDefault="007F1B8F" w:rsidP="007F1B8F">
      <w:pPr>
        <w:rPr>
          <w:rFonts w:asciiTheme="minorHAnsi" w:hAnsiTheme="minorHAnsi"/>
          <w:b/>
          <w:szCs w:val="24"/>
          <w:lang w:val="en-US"/>
        </w:rPr>
      </w:pPr>
    </w:p>
    <w:p w14:paraId="7ACF4D51" w14:textId="77777777" w:rsidR="007F1B8F" w:rsidRPr="001B5D32" w:rsidRDefault="007F1B8F" w:rsidP="007F1B8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lang w:val="en-US"/>
        </w:rPr>
        <w:t>*</w:t>
      </w:r>
      <w:r w:rsidRPr="001B5D32">
        <w:rPr>
          <w:rFonts w:asciiTheme="minorHAnsi" w:hAnsiTheme="minorHAnsi"/>
          <w:b/>
          <w:szCs w:val="24"/>
          <w:lang w:val="en-US"/>
        </w:rPr>
        <w:t>ERIKSEN, Thomas Hyllad e Finn Sivert Nielsen</w:t>
      </w:r>
      <w:r w:rsidRPr="001B5D32">
        <w:rPr>
          <w:rFonts w:asciiTheme="minorHAnsi" w:hAnsiTheme="minorHAnsi"/>
          <w:szCs w:val="24"/>
          <w:lang w:val="en-US"/>
        </w:rPr>
        <w:t xml:space="preserve">.  </w:t>
      </w:r>
      <w:r w:rsidRPr="001B5D32">
        <w:rPr>
          <w:rFonts w:asciiTheme="minorHAnsi" w:hAnsiTheme="minorHAnsi"/>
          <w:szCs w:val="24"/>
        </w:rPr>
        <w:t>História da Antropologia. Editora Vozes: Petrópolis, 2007.</w:t>
      </w:r>
    </w:p>
    <w:p w14:paraId="7DD61655" w14:textId="77777777" w:rsidR="007F1B8F" w:rsidRDefault="007F1B8F" w:rsidP="007F1B8F">
      <w:pPr>
        <w:rPr>
          <w:rFonts w:asciiTheme="minorHAnsi" w:hAnsiTheme="minorHAnsi"/>
          <w:szCs w:val="24"/>
        </w:rPr>
      </w:pPr>
    </w:p>
    <w:p w14:paraId="1923A91A" w14:textId="77777777" w:rsidR="007F1B8F" w:rsidRPr="007F1B8F" w:rsidRDefault="007F1B8F" w:rsidP="007F1B8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*KEESING, Roger. </w:t>
      </w:r>
      <w:r w:rsidRPr="007F1B8F">
        <w:rPr>
          <w:rFonts w:asciiTheme="minorHAnsi" w:hAnsiTheme="minorHAnsi"/>
          <w:szCs w:val="24"/>
        </w:rPr>
        <w:t>Antropologia Cultural: Uma perspectiva Contemporânea</w:t>
      </w:r>
      <w:r>
        <w:rPr>
          <w:rFonts w:asciiTheme="minorHAnsi" w:hAnsiTheme="minorHAnsi"/>
          <w:szCs w:val="24"/>
        </w:rPr>
        <w:t>, Editora Vozes. Editora Vozes, 2014.</w:t>
      </w:r>
    </w:p>
    <w:p w14:paraId="081B056B" w14:textId="77777777" w:rsidR="007F1B8F" w:rsidRPr="007F1B8F" w:rsidRDefault="007F1B8F" w:rsidP="007F1B8F">
      <w:pPr>
        <w:rPr>
          <w:rFonts w:asciiTheme="minorHAnsi" w:hAnsiTheme="minorHAnsi"/>
          <w:szCs w:val="24"/>
        </w:rPr>
      </w:pPr>
    </w:p>
    <w:p w14:paraId="0FAB8B7A" w14:textId="77777777" w:rsidR="007F1B8F" w:rsidRPr="001B5D32" w:rsidRDefault="007F1B8F" w:rsidP="007F1B8F">
      <w:pPr>
        <w:rPr>
          <w:rFonts w:asciiTheme="minorHAnsi" w:hAnsiTheme="minorHAnsi"/>
          <w:b/>
          <w:szCs w:val="24"/>
        </w:rPr>
      </w:pPr>
      <w:r w:rsidRPr="001B5D32">
        <w:rPr>
          <w:rFonts w:asciiTheme="minorHAnsi" w:hAnsiTheme="minorHAnsi"/>
          <w:b/>
          <w:szCs w:val="24"/>
        </w:rPr>
        <w:t>MAUSS</w:t>
      </w:r>
      <w:r>
        <w:rPr>
          <w:rFonts w:asciiTheme="minorHAnsi" w:hAnsiTheme="minorHAnsi"/>
          <w:b/>
          <w:szCs w:val="24"/>
        </w:rPr>
        <w:t>,</w:t>
      </w:r>
      <w:r w:rsidRPr="001B5D32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M</w:t>
      </w:r>
      <w:r w:rsidRPr="001B5D32">
        <w:rPr>
          <w:rFonts w:asciiTheme="minorHAnsi" w:hAnsiTheme="minorHAnsi"/>
          <w:b/>
          <w:szCs w:val="24"/>
        </w:rPr>
        <w:t xml:space="preserve">arcel </w:t>
      </w:r>
    </w:p>
    <w:p w14:paraId="4312843D" w14:textId="77777777" w:rsidR="007F1B8F" w:rsidRPr="006F3114" w:rsidRDefault="007F1B8F" w:rsidP="007F1B8F">
      <w:pPr>
        <w:rPr>
          <w:rFonts w:asciiTheme="minorHAnsi" w:hAnsiTheme="minorHAnsi" w:cs="Arial"/>
          <w:szCs w:val="24"/>
        </w:rPr>
      </w:pPr>
      <w:r w:rsidRPr="006F3114">
        <w:rPr>
          <w:rFonts w:asciiTheme="minorHAnsi" w:hAnsiTheme="minorHAnsi"/>
          <w:szCs w:val="24"/>
        </w:rPr>
        <w:t xml:space="preserve">Uma categoria do Espírito Humano: A  Noção de Pessoa, a de “EU” </w:t>
      </w:r>
      <w:r w:rsidRPr="006F3114">
        <w:rPr>
          <w:rFonts w:asciiTheme="minorHAnsi" w:hAnsiTheme="minorHAnsi"/>
          <w:b/>
          <w:i/>
          <w:szCs w:val="24"/>
        </w:rPr>
        <w:t>IN</w:t>
      </w:r>
      <w:r w:rsidRPr="006F3114">
        <w:rPr>
          <w:rFonts w:asciiTheme="minorHAnsi" w:hAnsiTheme="minorHAnsi"/>
          <w:i/>
          <w:szCs w:val="24"/>
        </w:rPr>
        <w:t xml:space="preserve"> </w:t>
      </w:r>
      <w:r w:rsidRPr="006F3114">
        <w:rPr>
          <w:rFonts w:asciiTheme="minorHAnsi" w:hAnsiTheme="minorHAnsi" w:cs="Arial"/>
          <w:szCs w:val="24"/>
        </w:rPr>
        <w:t xml:space="preserve">MAUSS, Marcel. </w:t>
      </w:r>
      <w:r w:rsidRPr="006F3114">
        <w:rPr>
          <w:rFonts w:asciiTheme="minorHAnsi" w:hAnsiTheme="minorHAnsi" w:cs="Arial"/>
          <w:b/>
          <w:szCs w:val="24"/>
        </w:rPr>
        <w:t>Sociologia e Antropologia</w:t>
      </w:r>
      <w:r w:rsidRPr="006F3114">
        <w:rPr>
          <w:rFonts w:asciiTheme="minorHAnsi" w:hAnsiTheme="minorHAnsi" w:cs="Arial"/>
          <w:szCs w:val="24"/>
        </w:rPr>
        <w:t xml:space="preserve">. São Paulo: COSACNAIFY, 2003. </w:t>
      </w:r>
    </w:p>
    <w:p w14:paraId="3867E57D" w14:textId="77777777" w:rsidR="007F1B8F" w:rsidRDefault="007F1B8F" w:rsidP="007F1B8F">
      <w:pPr>
        <w:rPr>
          <w:rFonts w:asciiTheme="minorHAnsi" w:hAnsiTheme="minorHAnsi"/>
          <w:b/>
          <w:szCs w:val="24"/>
        </w:rPr>
      </w:pPr>
    </w:p>
    <w:p w14:paraId="04DBB146" w14:textId="77777777" w:rsidR="007F1B8F" w:rsidRPr="001B5D32" w:rsidRDefault="007F1B8F" w:rsidP="007F1B8F">
      <w:pPr>
        <w:spacing w:after="120"/>
        <w:rPr>
          <w:rFonts w:asciiTheme="minorHAnsi" w:hAnsiTheme="minorHAnsi" w:cs="Arial"/>
          <w:szCs w:val="24"/>
        </w:rPr>
      </w:pPr>
      <w:r w:rsidRPr="00393749">
        <w:rPr>
          <w:rFonts w:asciiTheme="minorHAnsi" w:hAnsiTheme="minorHAnsi" w:cs="Arial"/>
          <w:b/>
          <w:szCs w:val="24"/>
        </w:rPr>
        <w:t>MELATTI, Julio Cesar</w:t>
      </w:r>
      <w:r w:rsidRPr="001B5D32">
        <w:rPr>
          <w:rFonts w:asciiTheme="minorHAnsi" w:hAnsiTheme="minorHAnsi" w:cs="Arial"/>
          <w:szCs w:val="24"/>
        </w:rPr>
        <w:t xml:space="preserve">. </w:t>
      </w:r>
      <w:r w:rsidRPr="001B5D32">
        <w:rPr>
          <w:rFonts w:asciiTheme="minorHAnsi" w:hAnsiTheme="minorHAnsi" w:cs="Arial"/>
          <w:b/>
          <w:szCs w:val="24"/>
        </w:rPr>
        <w:t>RADCLIFFE-BROWN</w:t>
      </w:r>
      <w:r w:rsidRPr="001B5D32">
        <w:rPr>
          <w:rFonts w:asciiTheme="minorHAnsi" w:hAnsiTheme="minorHAnsi" w:cs="Arial"/>
          <w:szCs w:val="24"/>
        </w:rPr>
        <w:t>. Editora Ática. São Paulo. 1978</w:t>
      </w:r>
    </w:p>
    <w:p w14:paraId="7B2C7B21" w14:textId="77777777" w:rsidR="007F1B8F" w:rsidRDefault="007F1B8F" w:rsidP="007F1B8F">
      <w:pPr>
        <w:rPr>
          <w:rFonts w:asciiTheme="minorHAnsi" w:hAnsiTheme="minorHAnsi"/>
          <w:b/>
          <w:szCs w:val="24"/>
        </w:rPr>
      </w:pPr>
    </w:p>
    <w:p w14:paraId="747CA3BC" w14:textId="77777777" w:rsidR="007F1B8F" w:rsidRDefault="007F1B8F" w:rsidP="007F1B8F">
      <w:pPr>
        <w:rPr>
          <w:rFonts w:asciiTheme="minorHAnsi" w:hAnsiTheme="minorHAnsi"/>
          <w:szCs w:val="24"/>
        </w:rPr>
      </w:pPr>
      <w:r w:rsidRPr="00393749">
        <w:rPr>
          <w:rFonts w:asciiTheme="minorHAnsi" w:hAnsiTheme="minorHAnsi"/>
          <w:b/>
          <w:szCs w:val="24"/>
        </w:rPr>
        <w:t>MELLO, Luis Gonzaga de</w:t>
      </w:r>
      <w:r>
        <w:rPr>
          <w:rFonts w:asciiTheme="minorHAnsi" w:hAnsiTheme="minorHAnsi"/>
          <w:szCs w:val="24"/>
        </w:rPr>
        <w:t>.</w:t>
      </w:r>
      <w:r w:rsidRPr="001B5D32">
        <w:rPr>
          <w:rFonts w:asciiTheme="minorHAnsi" w:hAnsiTheme="minorHAnsi"/>
          <w:szCs w:val="24"/>
        </w:rPr>
        <w:t xml:space="preserve"> “</w:t>
      </w:r>
      <w:r w:rsidRPr="001B5D32">
        <w:rPr>
          <w:rFonts w:asciiTheme="minorHAnsi" w:hAnsiTheme="minorHAnsi"/>
          <w:b/>
          <w:szCs w:val="24"/>
        </w:rPr>
        <w:t>O Difusionismo: Escolas Histórico-culturais</w:t>
      </w:r>
      <w:r w:rsidRPr="001B5D32">
        <w:rPr>
          <w:rFonts w:asciiTheme="minorHAnsi" w:hAnsiTheme="minorHAnsi"/>
          <w:szCs w:val="24"/>
        </w:rPr>
        <w:t xml:space="preserve">” </w:t>
      </w:r>
      <w:r w:rsidRPr="001B5D32">
        <w:rPr>
          <w:rFonts w:asciiTheme="minorHAnsi" w:hAnsiTheme="minorHAnsi"/>
          <w:i/>
          <w:szCs w:val="24"/>
        </w:rPr>
        <w:t>IN</w:t>
      </w:r>
      <w:r w:rsidRPr="001B5D32">
        <w:rPr>
          <w:rFonts w:asciiTheme="minorHAnsi" w:hAnsiTheme="minorHAnsi"/>
          <w:szCs w:val="24"/>
        </w:rPr>
        <w:t>: Mello, Luis Gonzaga de - Antropologia Cultural: Iniciação, Teorias e Temas, pags.: 221-238. Editora Vozes, 14ª Edição, 2008</w:t>
      </w:r>
    </w:p>
    <w:p w14:paraId="6CA26226" w14:textId="77777777" w:rsidR="00E33B4A" w:rsidRDefault="00E33B4A"/>
    <w:p w14:paraId="2C9C3993" w14:textId="77777777" w:rsidR="007F1B8F" w:rsidRDefault="007F1B8F">
      <w:r w:rsidRPr="007F1B8F">
        <w:rPr>
          <w:b/>
          <w:sz w:val="32"/>
          <w:szCs w:val="32"/>
        </w:rPr>
        <w:t>*</w:t>
      </w:r>
      <w:r>
        <w:t xml:space="preserve"> Altamente recomendados por se tratarem de livros sínteses que promovem visão contextulizada e geral de construção do campo disciplinar da Antropologia. E, sendo assim, referências que permitem ao aluno se posicionar no interiro do campo tanto historica, quanto conceitualmente.</w:t>
      </w:r>
    </w:p>
    <w:sectPr w:rsidR="007F1B8F" w:rsidSect="00E33B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0A6"/>
    <w:multiLevelType w:val="hybridMultilevel"/>
    <w:tmpl w:val="141E44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FB4906"/>
    <w:multiLevelType w:val="hybridMultilevel"/>
    <w:tmpl w:val="57524A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C041E7"/>
    <w:multiLevelType w:val="hybridMultilevel"/>
    <w:tmpl w:val="A5367F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BB17EE"/>
    <w:multiLevelType w:val="hybridMultilevel"/>
    <w:tmpl w:val="7400AE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A4B0A"/>
    <w:multiLevelType w:val="hybridMultilevel"/>
    <w:tmpl w:val="19F41B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575D0F"/>
    <w:multiLevelType w:val="hybridMultilevel"/>
    <w:tmpl w:val="56D81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13A"/>
    <w:multiLevelType w:val="hybridMultilevel"/>
    <w:tmpl w:val="FB16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B7599"/>
    <w:multiLevelType w:val="hybridMultilevel"/>
    <w:tmpl w:val="9FD432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1A3D80"/>
    <w:multiLevelType w:val="hybridMultilevel"/>
    <w:tmpl w:val="30DA6E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1D713A"/>
    <w:multiLevelType w:val="hybridMultilevel"/>
    <w:tmpl w:val="5DE44C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338C0"/>
    <w:multiLevelType w:val="hybridMultilevel"/>
    <w:tmpl w:val="C8C24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8F"/>
    <w:rsid w:val="000945AF"/>
    <w:rsid w:val="000D1B11"/>
    <w:rsid w:val="0066254E"/>
    <w:rsid w:val="007F1B8F"/>
    <w:rsid w:val="0083523F"/>
    <w:rsid w:val="00BF0531"/>
    <w:rsid w:val="00E139E2"/>
    <w:rsid w:val="00E3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80D3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8F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8F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8F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8F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745</Words>
  <Characters>4247</Characters>
  <Application>Microsoft Macintosh Word</Application>
  <DocSecurity>0</DocSecurity>
  <Lines>35</Lines>
  <Paragraphs>9</Paragraphs>
  <ScaleCrop>false</ScaleCrop>
  <Company>Universidade Federal Fluminense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Tavares</dc:creator>
  <cp:keywords/>
  <dc:description/>
  <cp:lastModifiedBy>Julio Tavares</cp:lastModifiedBy>
  <cp:revision>7</cp:revision>
  <dcterms:created xsi:type="dcterms:W3CDTF">2018-03-05T13:45:00Z</dcterms:created>
  <dcterms:modified xsi:type="dcterms:W3CDTF">2018-03-05T14:26:00Z</dcterms:modified>
</cp:coreProperties>
</file>